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BF7" w:rsidRDefault="008B7BF7">
      <w:pPr>
        <w:pStyle w:val="ConsPlusTitlePage"/>
      </w:pPr>
      <w:r>
        <w:t xml:space="preserve">Документ предоставлен </w:t>
      </w:r>
      <w:hyperlink r:id="rId5" w:history="1">
        <w:r>
          <w:rPr>
            <w:color w:val="0000FF"/>
          </w:rPr>
          <w:t>КонсультантПлюс</w:t>
        </w:r>
      </w:hyperlink>
      <w:r>
        <w:br/>
      </w:r>
    </w:p>
    <w:p w:rsidR="008B7BF7" w:rsidRDefault="008B7BF7">
      <w:pPr>
        <w:pStyle w:val="ConsPlusNormal"/>
        <w:jc w:val="both"/>
        <w:outlineLvl w:val="0"/>
      </w:pPr>
    </w:p>
    <w:p w:rsidR="008B7BF7" w:rsidRDefault="008B7BF7">
      <w:pPr>
        <w:pStyle w:val="ConsPlusTitle"/>
        <w:jc w:val="center"/>
        <w:outlineLvl w:val="0"/>
      </w:pPr>
      <w:r>
        <w:t>ПРАВИТЕЛЬСТВО САРАТОВСКОЙ ОБЛАСТИ</w:t>
      </w:r>
    </w:p>
    <w:p w:rsidR="008B7BF7" w:rsidRDefault="008B7BF7">
      <w:pPr>
        <w:pStyle w:val="ConsPlusTitle"/>
        <w:jc w:val="center"/>
      </w:pPr>
    </w:p>
    <w:p w:rsidR="008B7BF7" w:rsidRDefault="008B7BF7">
      <w:pPr>
        <w:pStyle w:val="ConsPlusTitle"/>
        <w:jc w:val="center"/>
      </w:pPr>
      <w:r>
        <w:t>ПОСТАНОВЛЕНИЕ</w:t>
      </w:r>
    </w:p>
    <w:p w:rsidR="008B7BF7" w:rsidRDefault="008B7BF7">
      <w:pPr>
        <w:pStyle w:val="ConsPlusTitle"/>
        <w:jc w:val="center"/>
      </w:pPr>
      <w:r>
        <w:t>от 12 мая 2005 г. N 146-П</w:t>
      </w:r>
    </w:p>
    <w:p w:rsidR="008B7BF7" w:rsidRDefault="008B7BF7">
      <w:pPr>
        <w:pStyle w:val="ConsPlusTitle"/>
        <w:jc w:val="center"/>
      </w:pPr>
    </w:p>
    <w:p w:rsidR="008B7BF7" w:rsidRDefault="008B7BF7">
      <w:pPr>
        <w:pStyle w:val="ConsPlusTitle"/>
        <w:jc w:val="center"/>
      </w:pPr>
      <w:r>
        <w:t xml:space="preserve">ВОПРОСЫ КОНКУРСА НА ЗАМЕЩЕНИЕ </w:t>
      </w:r>
      <w:proofErr w:type="gramStart"/>
      <w:r>
        <w:t>ВАКАНТНОЙ</w:t>
      </w:r>
      <w:proofErr w:type="gramEnd"/>
    </w:p>
    <w:p w:rsidR="008B7BF7" w:rsidRDefault="008B7BF7">
      <w:pPr>
        <w:pStyle w:val="ConsPlusTitle"/>
        <w:jc w:val="center"/>
      </w:pPr>
      <w:r>
        <w:t>ДОЛЖНОСТИ ГОСУДАРСТВЕННОЙ ГРАЖДАНСКОЙ</w:t>
      </w:r>
    </w:p>
    <w:p w:rsidR="008B7BF7" w:rsidRDefault="008B7BF7">
      <w:pPr>
        <w:pStyle w:val="ConsPlusTitle"/>
        <w:jc w:val="center"/>
      </w:pPr>
      <w:r>
        <w:t>СЛУЖБЫ САРАТОВСКОЙ ОБЛАСТИ</w:t>
      </w:r>
    </w:p>
    <w:p w:rsidR="008B7BF7" w:rsidRDefault="008B7BF7">
      <w:pPr>
        <w:pStyle w:val="ConsPlusNormal"/>
        <w:jc w:val="center"/>
      </w:pPr>
    </w:p>
    <w:p w:rsidR="008B7BF7" w:rsidRDefault="008B7BF7">
      <w:pPr>
        <w:pStyle w:val="ConsPlusNormal"/>
        <w:jc w:val="center"/>
      </w:pPr>
      <w:r>
        <w:t>Список изменяющих документов</w:t>
      </w:r>
    </w:p>
    <w:p w:rsidR="008B7BF7" w:rsidRDefault="008B7BF7">
      <w:pPr>
        <w:pStyle w:val="ConsPlusNormal"/>
        <w:jc w:val="center"/>
      </w:pPr>
      <w:proofErr w:type="gramStart"/>
      <w:r>
        <w:t>(в ред. постановлений Правительства Саратовской области</w:t>
      </w:r>
      <w:proofErr w:type="gramEnd"/>
    </w:p>
    <w:p w:rsidR="008B7BF7" w:rsidRDefault="008B7BF7">
      <w:pPr>
        <w:pStyle w:val="ConsPlusNormal"/>
        <w:jc w:val="center"/>
      </w:pPr>
      <w:r>
        <w:t xml:space="preserve">от 07.12.2005 </w:t>
      </w:r>
      <w:hyperlink r:id="rId6" w:history="1">
        <w:r>
          <w:rPr>
            <w:color w:val="0000FF"/>
          </w:rPr>
          <w:t>N 413-П</w:t>
        </w:r>
      </w:hyperlink>
      <w:r>
        <w:t xml:space="preserve">, от 20.12.2005 </w:t>
      </w:r>
      <w:hyperlink r:id="rId7" w:history="1">
        <w:r>
          <w:rPr>
            <w:color w:val="0000FF"/>
          </w:rPr>
          <w:t>N 434-П</w:t>
        </w:r>
      </w:hyperlink>
      <w:r>
        <w:t xml:space="preserve">, от 04.04.2006 </w:t>
      </w:r>
      <w:hyperlink r:id="rId8" w:history="1">
        <w:r>
          <w:rPr>
            <w:color w:val="0000FF"/>
          </w:rPr>
          <w:t>N 109-П</w:t>
        </w:r>
      </w:hyperlink>
      <w:r>
        <w:t>,</w:t>
      </w:r>
    </w:p>
    <w:p w:rsidR="008B7BF7" w:rsidRDefault="008B7BF7">
      <w:pPr>
        <w:pStyle w:val="ConsPlusNormal"/>
        <w:jc w:val="center"/>
      </w:pPr>
      <w:r>
        <w:t xml:space="preserve">от 25.04.2006 </w:t>
      </w:r>
      <w:hyperlink r:id="rId9" w:history="1">
        <w:r>
          <w:rPr>
            <w:color w:val="0000FF"/>
          </w:rPr>
          <w:t>N 149-П</w:t>
        </w:r>
      </w:hyperlink>
      <w:r>
        <w:t xml:space="preserve">, от 12.10.2006 </w:t>
      </w:r>
      <w:hyperlink r:id="rId10" w:history="1">
        <w:r>
          <w:rPr>
            <w:color w:val="0000FF"/>
          </w:rPr>
          <w:t>N 319-П</w:t>
        </w:r>
      </w:hyperlink>
      <w:r>
        <w:t xml:space="preserve">, от 22.02.2007 </w:t>
      </w:r>
      <w:hyperlink r:id="rId11" w:history="1">
        <w:r>
          <w:rPr>
            <w:color w:val="0000FF"/>
          </w:rPr>
          <w:t>N 74-П</w:t>
        </w:r>
      </w:hyperlink>
      <w:r>
        <w:t>,</w:t>
      </w:r>
    </w:p>
    <w:p w:rsidR="008B7BF7" w:rsidRDefault="008B7BF7">
      <w:pPr>
        <w:pStyle w:val="ConsPlusNormal"/>
        <w:jc w:val="center"/>
      </w:pPr>
      <w:r>
        <w:t xml:space="preserve">от 20.03.2007 </w:t>
      </w:r>
      <w:hyperlink r:id="rId12" w:history="1">
        <w:r>
          <w:rPr>
            <w:color w:val="0000FF"/>
          </w:rPr>
          <w:t>N 117-П</w:t>
        </w:r>
      </w:hyperlink>
      <w:r>
        <w:t xml:space="preserve">, от 30.10.2007 </w:t>
      </w:r>
      <w:hyperlink r:id="rId13" w:history="1">
        <w:r>
          <w:rPr>
            <w:color w:val="0000FF"/>
          </w:rPr>
          <w:t>N 370-П</w:t>
        </w:r>
      </w:hyperlink>
      <w:r>
        <w:t xml:space="preserve">, от 06.12.2007 </w:t>
      </w:r>
      <w:hyperlink r:id="rId14" w:history="1">
        <w:r>
          <w:rPr>
            <w:color w:val="0000FF"/>
          </w:rPr>
          <w:t>N 426-П</w:t>
        </w:r>
      </w:hyperlink>
      <w:r>
        <w:t>,</w:t>
      </w:r>
    </w:p>
    <w:p w:rsidR="008B7BF7" w:rsidRDefault="008B7BF7">
      <w:pPr>
        <w:pStyle w:val="ConsPlusNormal"/>
        <w:jc w:val="center"/>
      </w:pPr>
      <w:r>
        <w:t xml:space="preserve">от 03.12.2008 </w:t>
      </w:r>
      <w:hyperlink r:id="rId15" w:history="1">
        <w:r>
          <w:rPr>
            <w:color w:val="0000FF"/>
          </w:rPr>
          <w:t>N 461-П</w:t>
        </w:r>
      </w:hyperlink>
      <w:r>
        <w:t xml:space="preserve">, от 29.06.2009 </w:t>
      </w:r>
      <w:hyperlink r:id="rId16" w:history="1">
        <w:r>
          <w:rPr>
            <w:color w:val="0000FF"/>
          </w:rPr>
          <w:t>N 267-П</w:t>
        </w:r>
      </w:hyperlink>
      <w:r>
        <w:t xml:space="preserve">, от 30.10.2009 </w:t>
      </w:r>
      <w:hyperlink r:id="rId17" w:history="1">
        <w:r>
          <w:rPr>
            <w:color w:val="0000FF"/>
          </w:rPr>
          <w:t>N 523-П</w:t>
        </w:r>
      </w:hyperlink>
      <w:r>
        <w:t>,</w:t>
      </w:r>
    </w:p>
    <w:p w:rsidR="008B7BF7" w:rsidRDefault="008B7BF7">
      <w:pPr>
        <w:pStyle w:val="ConsPlusNormal"/>
        <w:jc w:val="center"/>
      </w:pPr>
      <w:r>
        <w:t xml:space="preserve">от 22.03.2010 </w:t>
      </w:r>
      <w:hyperlink r:id="rId18" w:history="1">
        <w:r>
          <w:rPr>
            <w:color w:val="0000FF"/>
          </w:rPr>
          <w:t>N 89-П</w:t>
        </w:r>
      </w:hyperlink>
      <w:r>
        <w:t xml:space="preserve">, от 19.05.2010 </w:t>
      </w:r>
      <w:hyperlink r:id="rId19" w:history="1">
        <w:r>
          <w:rPr>
            <w:color w:val="0000FF"/>
          </w:rPr>
          <w:t>N 181-П</w:t>
        </w:r>
      </w:hyperlink>
      <w:r>
        <w:t xml:space="preserve">, от 20.07.2010 </w:t>
      </w:r>
      <w:hyperlink r:id="rId20" w:history="1">
        <w:r>
          <w:rPr>
            <w:color w:val="0000FF"/>
          </w:rPr>
          <w:t>N 314-П</w:t>
        </w:r>
      </w:hyperlink>
      <w:r>
        <w:t>,</w:t>
      </w:r>
    </w:p>
    <w:p w:rsidR="008B7BF7" w:rsidRDefault="008B7BF7">
      <w:pPr>
        <w:pStyle w:val="ConsPlusNormal"/>
        <w:jc w:val="center"/>
      </w:pPr>
      <w:r>
        <w:t xml:space="preserve">от 04.06.2012 </w:t>
      </w:r>
      <w:hyperlink r:id="rId21" w:history="1">
        <w:r>
          <w:rPr>
            <w:color w:val="0000FF"/>
          </w:rPr>
          <w:t>N 273-П</w:t>
        </w:r>
      </w:hyperlink>
      <w:r>
        <w:t xml:space="preserve">, от 08.10.2012 </w:t>
      </w:r>
      <w:hyperlink r:id="rId22" w:history="1">
        <w:r>
          <w:rPr>
            <w:color w:val="0000FF"/>
          </w:rPr>
          <w:t>N 596-П</w:t>
        </w:r>
      </w:hyperlink>
      <w:r>
        <w:t xml:space="preserve">, от 15.01.2013 </w:t>
      </w:r>
      <w:hyperlink r:id="rId23" w:history="1">
        <w:r>
          <w:rPr>
            <w:color w:val="0000FF"/>
          </w:rPr>
          <w:t>N 13-П</w:t>
        </w:r>
      </w:hyperlink>
      <w:r>
        <w:t>,</w:t>
      </w:r>
    </w:p>
    <w:p w:rsidR="008B7BF7" w:rsidRDefault="008B7BF7">
      <w:pPr>
        <w:pStyle w:val="ConsPlusNormal"/>
        <w:jc w:val="center"/>
      </w:pPr>
      <w:r>
        <w:t xml:space="preserve">от 14.03.2013 </w:t>
      </w:r>
      <w:hyperlink r:id="rId24" w:history="1">
        <w:r>
          <w:rPr>
            <w:color w:val="0000FF"/>
          </w:rPr>
          <w:t>N 117-П</w:t>
        </w:r>
      </w:hyperlink>
      <w:r>
        <w:t xml:space="preserve">, от 07.08.2013 </w:t>
      </w:r>
      <w:hyperlink r:id="rId25" w:history="1">
        <w:r>
          <w:rPr>
            <w:color w:val="0000FF"/>
          </w:rPr>
          <w:t>N 385-П</w:t>
        </w:r>
      </w:hyperlink>
      <w:r>
        <w:t xml:space="preserve">, от 18.09.2013 </w:t>
      </w:r>
      <w:hyperlink r:id="rId26" w:history="1">
        <w:r>
          <w:rPr>
            <w:color w:val="0000FF"/>
          </w:rPr>
          <w:t>N 481-П</w:t>
        </w:r>
      </w:hyperlink>
      <w:r>
        <w:t>,</w:t>
      </w:r>
    </w:p>
    <w:p w:rsidR="008B7BF7" w:rsidRDefault="008B7BF7">
      <w:pPr>
        <w:pStyle w:val="ConsPlusNormal"/>
        <w:jc w:val="center"/>
      </w:pPr>
      <w:r>
        <w:t xml:space="preserve">от 03.12.2013 </w:t>
      </w:r>
      <w:hyperlink r:id="rId27" w:history="1">
        <w:r>
          <w:rPr>
            <w:color w:val="0000FF"/>
          </w:rPr>
          <w:t>N 670-П</w:t>
        </w:r>
      </w:hyperlink>
      <w:r>
        <w:t xml:space="preserve">, от 12.02.2014 </w:t>
      </w:r>
      <w:hyperlink r:id="rId28" w:history="1">
        <w:r>
          <w:rPr>
            <w:color w:val="0000FF"/>
          </w:rPr>
          <w:t>N 67-П</w:t>
        </w:r>
      </w:hyperlink>
      <w:r>
        <w:t xml:space="preserve">, от 12.05.2014 </w:t>
      </w:r>
      <w:hyperlink r:id="rId29" w:history="1">
        <w:r>
          <w:rPr>
            <w:color w:val="0000FF"/>
          </w:rPr>
          <w:t>N 272-П</w:t>
        </w:r>
      </w:hyperlink>
      <w:r>
        <w:t>,</w:t>
      </w:r>
    </w:p>
    <w:p w:rsidR="008B7BF7" w:rsidRDefault="008B7BF7">
      <w:pPr>
        <w:pStyle w:val="ConsPlusNormal"/>
        <w:jc w:val="center"/>
      </w:pPr>
      <w:r>
        <w:t xml:space="preserve">от 22.07.2014 </w:t>
      </w:r>
      <w:hyperlink r:id="rId30" w:history="1">
        <w:r>
          <w:rPr>
            <w:color w:val="0000FF"/>
          </w:rPr>
          <w:t>N 404-П</w:t>
        </w:r>
      </w:hyperlink>
      <w:r>
        <w:t xml:space="preserve">, от 20.11.2014 </w:t>
      </w:r>
      <w:hyperlink r:id="rId31" w:history="1">
        <w:r>
          <w:rPr>
            <w:color w:val="0000FF"/>
          </w:rPr>
          <w:t>N 639-П</w:t>
        </w:r>
      </w:hyperlink>
      <w:r>
        <w:t xml:space="preserve">, от 03.02.2015 </w:t>
      </w:r>
      <w:hyperlink r:id="rId32" w:history="1">
        <w:r>
          <w:rPr>
            <w:color w:val="0000FF"/>
          </w:rPr>
          <w:t>N 31-П</w:t>
        </w:r>
      </w:hyperlink>
      <w:r>
        <w:t>,</w:t>
      </w:r>
    </w:p>
    <w:p w:rsidR="008B7BF7" w:rsidRDefault="008B7BF7">
      <w:pPr>
        <w:pStyle w:val="ConsPlusNormal"/>
        <w:jc w:val="center"/>
      </w:pPr>
      <w:r>
        <w:t xml:space="preserve">от 05.03.2015 </w:t>
      </w:r>
      <w:hyperlink r:id="rId33" w:history="1">
        <w:r>
          <w:rPr>
            <w:color w:val="0000FF"/>
          </w:rPr>
          <w:t>N 106-П</w:t>
        </w:r>
      </w:hyperlink>
      <w:r>
        <w:t xml:space="preserve">, от 15.06.2015 </w:t>
      </w:r>
      <w:hyperlink r:id="rId34" w:history="1">
        <w:r>
          <w:rPr>
            <w:color w:val="0000FF"/>
          </w:rPr>
          <w:t>N 284-П</w:t>
        </w:r>
      </w:hyperlink>
      <w:r>
        <w:t xml:space="preserve">, от 21.12.2015 </w:t>
      </w:r>
      <w:hyperlink r:id="rId35" w:history="1">
        <w:r>
          <w:rPr>
            <w:color w:val="0000FF"/>
          </w:rPr>
          <w:t>N 638-П</w:t>
        </w:r>
      </w:hyperlink>
      <w:r>
        <w:t>,</w:t>
      </w:r>
    </w:p>
    <w:p w:rsidR="008B7BF7" w:rsidRDefault="008B7BF7">
      <w:pPr>
        <w:pStyle w:val="ConsPlusNormal"/>
        <w:jc w:val="center"/>
      </w:pPr>
      <w:r>
        <w:t xml:space="preserve">от 18.04.2016 </w:t>
      </w:r>
      <w:hyperlink r:id="rId36" w:history="1">
        <w:r>
          <w:rPr>
            <w:color w:val="0000FF"/>
          </w:rPr>
          <w:t>N 176-П</w:t>
        </w:r>
      </w:hyperlink>
      <w:r>
        <w:t xml:space="preserve">, от 14.06.2016 </w:t>
      </w:r>
      <w:hyperlink r:id="rId37" w:history="1">
        <w:r>
          <w:rPr>
            <w:color w:val="0000FF"/>
          </w:rPr>
          <w:t>N 293-П</w:t>
        </w:r>
      </w:hyperlink>
      <w:r>
        <w:t xml:space="preserve">, от 07.09.2016 </w:t>
      </w:r>
      <w:hyperlink r:id="rId38" w:history="1">
        <w:r>
          <w:rPr>
            <w:color w:val="0000FF"/>
          </w:rPr>
          <w:t>N 480-П</w:t>
        </w:r>
      </w:hyperlink>
      <w:r>
        <w:t>,</w:t>
      </w:r>
    </w:p>
    <w:p w:rsidR="008B7BF7" w:rsidRDefault="008B7BF7">
      <w:pPr>
        <w:pStyle w:val="ConsPlusNormal"/>
        <w:jc w:val="center"/>
      </w:pPr>
      <w:r>
        <w:t xml:space="preserve">от 10.10.2016 </w:t>
      </w:r>
      <w:hyperlink r:id="rId39" w:history="1">
        <w:r>
          <w:rPr>
            <w:color w:val="0000FF"/>
          </w:rPr>
          <w:t>N 557-П</w:t>
        </w:r>
      </w:hyperlink>
      <w:r>
        <w:t>)</w:t>
      </w:r>
    </w:p>
    <w:p w:rsidR="008B7BF7" w:rsidRDefault="008B7BF7">
      <w:pPr>
        <w:pStyle w:val="ConsPlusNormal"/>
        <w:jc w:val="both"/>
      </w:pPr>
    </w:p>
    <w:p w:rsidR="008B7BF7" w:rsidRDefault="008B7BF7">
      <w:pPr>
        <w:pStyle w:val="ConsPlusNormal"/>
        <w:ind w:firstLine="540"/>
        <w:jc w:val="both"/>
      </w:pPr>
      <w:proofErr w:type="gramStart"/>
      <w:r>
        <w:t xml:space="preserve">В целях обеспечения </w:t>
      </w:r>
      <w:hyperlink r:id="rId40" w:history="1">
        <w:r>
          <w:rPr>
            <w:color w:val="0000FF"/>
          </w:rPr>
          <w:t>конституционного</w:t>
        </w:r>
      </w:hyperlink>
      <w:r>
        <w:t xml:space="preserve"> права граждан Российской Федерации на равный доступ к государственной гражданской службе области и права государственных гражданских служащих области на должностной рост на конкурсной основе, в соответствии с Федеральным </w:t>
      </w:r>
      <w:hyperlink r:id="rId41" w:history="1">
        <w:r>
          <w:rPr>
            <w:color w:val="0000FF"/>
          </w:rPr>
          <w:t>законом</w:t>
        </w:r>
      </w:hyperlink>
      <w:r>
        <w:t xml:space="preserve"> "О государственной гражданской службе Российской Федерации" и </w:t>
      </w:r>
      <w:hyperlink r:id="rId42" w:history="1">
        <w:r>
          <w:rPr>
            <w:color w:val="0000FF"/>
          </w:rPr>
          <w:t>Указом</w:t>
        </w:r>
      </w:hyperlink>
      <w:r>
        <w:t xml:space="preserve"> Президента Российской Федерации от 1 февраля 2005 г. N 112 "О конкурсе на замещение вакантной должности государственной гражданской службы</w:t>
      </w:r>
      <w:proofErr w:type="gramEnd"/>
      <w:r>
        <w:t xml:space="preserve"> Российской Федерации" Правительство области постановляет:</w:t>
      </w:r>
    </w:p>
    <w:p w:rsidR="008B7BF7" w:rsidRDefault="008B7BF7">
      <w:pPr>
        <w:pStyle w:val="ConsPlusNormal"/>
        <w:ind w:firstLine="540"/>
        <w:jc w:val="both"/>
      </w:pPr>
      <w:r>
        <w:t xml:space="preserve">1. Создать конкурсную комиссию Правительства Саратовской области в </w:t>
      </w:r>
      <w:hyperlink w:anchor="P48" w:history="1">
        <w:r>
          <w:rPr>
            <w:color w:val="0000FF"/>
          </w:rPr>
          <w:t>составе</w:t>
        </w:r>
      </w:hyperlink>
      <w:r>
        <w:t xml:space="preserve"> согласно приложению N 1.</w:t>
      </w:r>
    </w:p>
    <w:p w:rsidR="008B7BF7" w:rsidRDefault="008B7BF7">
      <w:pPr>
        <w:pStyle w:val="ConsPlusNormal"/>
        <w:ind w:firstLine="540"/>
        <w:jc w:val="both"/>
      </w:pPr>
      <w:r>
        <w:t xml:space="preserve">2. Утвердить </w:t>
      </w:r>
      <w:hyperlink w:anchor="P102" w:history="1">
        <w:r>
          <w:rPr>
            <w:color w:val="0000FF"/>
          </w:rPr>
          <w:t>Положение</w:t>
        </w:r>
      </w:hyperlink>
      <w:r>
        <w:t xml:space="preserve"> о конкурсной комиссии Правительства Саратовской области согласно приложению N 2.</w:t>
      </w:r>
    </w:p>
    <w:p w:rsidR="008B7BF7" w:rsidRDefault="008B7BF7">
      <w:pPr>
        <w:pStyle w:val="ConsPlusNormal"/>
        <w:ind w:firstLine="540"/>
        <w:jc w:val="both"/>
      </w:pPr>
      <w:r>
        <w:t xml:space="preserve">3. Утвердить </w:t>
      </w:r>
      <w:hyperlink w:anchor="P201" w:history="1">
        <w:r>
          <w:rPr>
            <w:color w:val="0000FF"/>
          </w:rPr>
          <w:t>Положение</w:t>
        </w:r>
      </w:hyperlink>
      <w:r>
        <w:t xml:space="preserve"> о конкурсной комиссии органа исполнительной власти Саратовской области согласно приложению N 3.</w:t>
      </w:r>
    </w:p>
    <w:p w:rsidR="008B7BF7" w:rsidRDefault="008B7BF7">
      <w:pPr>
        <w:pStyle w:val="ConsPlusNormal"/>
        <w:ind w:firstLine="540"/>
        <w:jc w:val="both"/>
      </w:pPr>
      <w:r>
        <w:t>4. Министерству информации и печати области обеспечивать размещение информации о проведении конкурса в средствах массовой информации.</w:t>
      </w:r>
    </w:p>
    <w:p w:rsidR="008B7BF7" w:rsidRDefault="008B7BF7">
      <w:pPr>
        <w:pStyle w:val="ConsPlusNormal"/>
        <w:jc w:val="both"/>
      </w:pPr>
      <w:r>
        <w:t xml:space="preserve">(в ред. </w:t>
      </w:r>
      <w:hyperlink r:id="rId43" w:history="1">
        <w:r>
          <w:rPr>
            <w:color w:val="0000FF"/>
          </w:rPr>
          <w:t>постановления</w:t>
        </w:r>
      </w:hyperlink>
      <w:r>
        <w:t xml:space="preserve"> Правительства Саратовской области от 20.03.2007 N 117-П)</w:t>
      </w:r>
    </w:p>
    <w:p w:rsidR="008B7BF7" w:rsidRDefault="008B7BF7">
      <w:pPr>
        <w:pStyle w:val="ConsPlusNormal"/>
        <w:ind w:firstLine="540"/>
        <w:jc w:val="both"/>
      </w:pPr>
      <w:r>
        <w:t>5. Управлению делами Правительства области осуществлять финансирование расходов конкурсной комиссии Правительства области, связанных с проведением конкурсов на замещение вакантных должностей государственной гражданской службы области, в том числе расходов на оплату труда независимых экспертов, в пределах и за счет средств областного бюджета, предусмотренных управлению делами Правительства области.</w:t>
      </w:r>
    </w:p>
    <w:p w:rsidR="008B7BF7" w:rsidRDefault="008B7BF7">
      <w:pPr>
        <w:pStyle w:val="ConsPlusNormal"/>
        <w:ind w:firstLine="540"/>
        <w:jc w:val="both"/>
      </w:pPr>
      <w:r>
        <w:t xml:space="preserve">6. </w:t>
      </w:r>
      <w:proofErr w:type="gramStart"/>
      <w:r>
        <w:t>Исключен</w:t>
      </w:r>
      <w:proofErr w:type="gramEnd"/>
      <w:r>
        <w:t xml:space="preserve"> с 19 мая 2010 года. - </w:t>
      </w:r>
      <w:hyperlink r:id="rId44" w:history="1">
        <w:r>
          <w:rPr>
            <w:color w:val="0000FF"/>
          </w:rPr>
          <w:t>Постановление</w:t>
        </w:r>
      </w:hyperlink>
      <w:r>
        <w:t xml:space="preserve"> Правительства Саратовской области от 19.05.2010 N 181-П.</w:t>
      </w:r>
    </w:p>
    <w:p w:rsidR="008B7BF7" w:rsidRDefault="008B7BF7">
      <w:pPr>
        <w:pStyle w:val="ConsPlusNormal"/>
        <w:ind w:firstLine="540"/>
        <w:jc w:val="both"/>
      </w:pPr>
      <w:r>
        <w:t>7. Настоящее постановление вступает в силу со дня его подписания.</w:t>
      </w:r>
    </w:p>
    <w:p w:rsidR="008B7BF7" w:rsidRDefault="008B7BF7">
      <w:pPr>
        <w:pStyle w:val="ConsPlusNormal"/>
        <w:jc w:val="both"/>
      </w:pPr>
    </w:p>
    <w:p w:rsidR="008B7BF7" w:rsidRDefault="008B7BF7">
      <w:pPr>
        <w:pStyle w:val="ConsPlusNormal"/>
        <w:jc w:val="right"/>
      </w:pPr>
      <w:r>
        <w:t>Губернатор</w:t>
      </w:r>
    </w:p>
    <w:p w:rsidR="008B7BF7" w:rsidRDefault="008B7BF7">
      <w:pPr>
        <w:pStyle w:val="ConsPlusNormal"/>
        <w:jc w:val="right"/>
      </w:pPr>
      <w:r>
        <w:t>Саратовской области</w:t>
      </w:r>
    </w:p>
    <w:p w:rsidR="008B7BF7" w:rsidRDefault="008B7BF7">
      <w:pPr>
        <w:pStyle w:val="ConsPlusNormal"/>
        <w:jc w:val="right"/>
      </w:pPr>
      <w:r>
        <w:lastRenderedPageBreak/>
        <w:t>П.Л.ИПАТОВ</w:t>
      </w:r>
    </w:p>
    <w:p w:rsidR="008B7BF7" w:rsidRDefault="008B7BF7">
      <w:pPr>
        <w:pStyle w:val="ConsPlusNormal"/>
        <w:jc w:val="both"/>
      </w:pPr>
    </w:p>
    <w:p w:rsidR="008B7BF7" w:rsidRDefault="008B7BF7">
      <w:pPr>
        <w:pStyle w:val="ConsPlusNormal"/>
        <w:jc w:val="both"/>
      </w:pPr>
    </w:p>
    <w:p w:rsidR="008B7BF7" w:rsidRDefault="008B7BF7">
      <w:pPr>
        <w:pStyle w:val="ConsPlusNormal"/>
        <w:jc w:val="both"/>
      </w:pPr>
    </w:p>
    <w:p w:rsidR="008B7BF7" w:rsidRDefault="008B7BF7">
      <w:pPr>
        <w:pStyle w:val="ConsPlusNormal"/>
        <w:jc w:val="both"/>
      </w:pPr>
    </w:p>
    <w:p w:rsidR="008B7BF7" w:rsidRDefault="008B7BF7">
      <w:pPr>
        <w:pStyle w:val="ConsPlusNormal"/>
        <w:jc w:val="both"/>
      </w:pPr>
    </w:p>
    <w:p w:rsidR="008B7BF7" w:rsidRDefault="008B7BF7">
      <w:pPr>
        <w:pStyle w:val="ConsPlusNormal"/>
        <w:jc w:val="right"/>
        <w:outlineLvl w:val="0"/>
      </w:pPr>
      <w:r>
        <w:t>Приложение N 1</w:t>
      </w:r>
    </w:p>
    <w:p w:rsidR="008B7BF7" w:rsidRDefault="008B7BF7">
      <w:pPr>
        <w:pStyle w:val="ConsPlusNormal"/>
        <w:jc w:val="right"/>
      </w:pPr>
      <w:r>
        <w:t>к постановлению</w:t>
      </w:r>
    </w:p>
    <w:p w:rsidR="008B7BF7" w:rsidRDefault="008B7BF7">
      <w:pPr>
        <w:pStyle w:val="ConsPlusNormal"/>
        <w:jc w:val="right"/>
      </w:pPr>
      <w:r>
        <w:t>Правительства Саратовской области</w:t>
      </w:r>
    </w:p>
    <w:p w:rsidR="008B7BF7" w:rsidRDefault="008B7BF7">
      <w:pPr>
        <w:pStyle w:val="ConsPlusNormal"/>
        <w:jc w:val="right"/>
      </w:pPr>
      <w:r>
        <w:t>от 12 мая 2005 г. N 146-П</w:t>
      </w:r>
    </w:p>
    <w:p w:rsidR="008B7BF7" w:rsidRDefault="008B7BF7">
      <w:pPr>
        <w:pStyle w:val="ConsPlusNormal"/>
        <w:jc w:val="both"/>
      </w:pPr>
    </w:p>
    <w:p w:rsidR="008B7BF7" w:rsidRDefault="008B7BF7">
      <w:pPr>
        <w:pStyle w:val="ConsPlusTitle"/>
        <w:jc w:val="center"/>
      </w:pPr>
      <w:bookmarkStart w:id="0" w:name="P48"/>
      <w:bookmarkEnd w:id="0"/>
      <w:r>
        <w:t>СОСТАВ</w:t>
      </w:r>
    </w:p>
    <w:p w:rsidR="008B7BF7" w:rsidRDefault="008B7BF7">
      <w:pPr>
        <w:pStyle w:val="ConsPlusTitle"/>
        <w:jc w:val="center"/>
      </w:pPr>
      <w:r>
        <w:t>КОНКУРСНОЙ КОМИССИИ ПРАВИТЕЛЬСТВА САРАТОВСКОЙ ОБЛАСТИ</w:t>
      </w:r>
    </w:p>
    <w:p w:rsidR="008B7BF7" w:rsidRDefault="008B7BF7">
      <w:pPr>
        <w:pStyle w:val="ConsPlusNormal"/>
        <w:jc w:val="center"/>
      </w:pPr>
    </w:p>
    <w:p w:rsidR="008B7BF7" w:rsidRDefault="008B7BF7">
      <w:pPr>
        <w:pStyle w:val="ConsPlusNormal"/>
        <w:jc w:val="center"/>
      </w:pPr>
      <w:r>
        <w:t>Список изменяющих документов</w:t>
      </w:r>
    </w:p>
    <w:p w:rsidR="008B7BF7" w:rsidRDefault="008B7BF7">
      <w:pPr>
        <w:pStyle w:val="ConsPlusNormal"/>
        <w:jc w:val="center"/>
      </w:pPr>
      <w:proofErr w:type="gramStart"/>
      <w:r>
        <w:t>(в ред. постановлений Правительства Саратовской области</w:t>
      </w:r>
      <w:proofErr w:type="gramEnd"/>
    </w:p>
    <w:p w:rsidR="008B7BF7" w:rsidRDefault="008B7BF7">
      <w:pPr>
        <w:pStyle w:val="ConsPlusNormal"/>
        <w:jc w:val="center"/>
      </w:pPr>
      <w:r>
        <w:t xml:space="preserve">от 12.05.2014 </w:t>
      </w:r>
      <w:hyperlink r:id="rId45" w:history="1">
        <w:r>
          <w:rPr>
            <w:color w:val="0000FF"/>
          </w:rPr>
          <w:t>N 272-П</w:t>
        </w:r>
      </w:hyperlink>
      <w:r>
        <w:t xml:space="preserve">, от 20.11.2014 </w:t>
      </w:r>
      <w:hyperlink r:id="rId46" w:history="1">
        <w:r>
          <w:rPr>
            <w:color w:val="0000FF"/>
          </w:rPr>
          <w:t>N 639-П</w:t>
        </w:r>
      </w:hyperlink>
      <w:r>
        <w:t xml:space="preserve">, от 03.02.2015 </w:t>
      </w:r>
      <w:hyperlink r:id="rId47" w:history="1">
        <w:r>
          <w:rPr>
            <w:color w:val="0000FF"/>
          </w:rPr>
          <w:t>N 31-П</w:t>
        </w:r>
      </w:hyperlink>
      <w:r>
        <w:t>,</w:t>
      </w:r>
    </w:p>
    <w:p w:rsidR="008B7BF7" w:rsidRDefault="008B7BF7">
      <w:pPr>
        <w:pStyle w:val="ConsPlusNormal"/>
        <w:jc w:val="center"/>
      </w:pPr>
      <w:r>
        <w:t xml:space="preserve">от 05.03.2015 </w:t>
      </w:r>
      <w:hyperlink r:id="rId48" w:history="1">
        <w:r>
          <w:rPr>
            <w:color w:val="0000FF"/>
          </w:rPr>
          <w:t>N 106-П</w:t>
        </w:r>
      </w:hyperlink>
      <w:r>
        <w:t xml:space="preserve">, от 15.06.2015 </w:t>
      </w:r>
      <w:hyperlink r:id="rId49" w:history="1">
        <w:r>
          <w:rPr>
            <w:color w:val="0000FF"/>
          </w:rPr>
          <w:t>N 284-П</w:t>
        </w:r>
      </w:hyperlink>
      <w:r>
        <w:t xml:space="preserve">, от 21.12.2015 </w:t>
      </w:r>
      <w:hyperlink r:id="rId50" w:history="1">
        <w:r>
          <w:rPr>
            <w:color w:val="0000FF"/>
          </w:rPr>
          <w:t>N 638-П</w:t>
        </w:r>
      </w:hyperlink>
      <w:r>
        <w:t>,</w:t>
      </w:r>
    </w:p>
    <w:p w:rsidR="008B7BF7" w:rsidRDefault="008B7BF7">
      <w:pPr>
        <w:pStyle w:val="ConsPlusNormal"/>
        <w:jc w:val="center"/>
      </w:pPr>
      <w:r>
        <w:t xml:space="preserve">от 18.04.2016 </w:t>
      </w:r>
      <w:hyperlink r:id="rId51" w:history="1">
        <w:r>
          <w:rPr>
            <w:color w:val="0000FF"/>
          </w:rPr>
          <w:t>N 176-П</w:t>
        </w:r>
      </w:hyperlink>
      <w:r>
        <w:t xml:space="preserve">, от 14.06.2016 </w:t>
      </w:r>
      <w:hyperlink r:id="rId52" w:history="1">
        <w:r>
          <w:rPr>
            <w:color w:val="0000FF"/>
          </w:rPr>
          <w:t>N 293-П</w:t>
        </w:r>
      </w:hyperlink>
      <w:r>
        <w:t xml:space="preserve">, от 07.09.2016 </w:t>
      </w:r>
      <w:hyperlink r:id="rId53" w:history="1">
        <w:r>
          <w:rPr>
            <w:color w:val="0000FF"/>
          </w:rPr>
          <w:t>N 480-П</w:t>
        </w:r>
      </w:hyperlink>
      <w:r>
        <w:t>,</w:t>
      </w:r>
    </w:p>
    <w:p w:rsidR="008B7BF7" w:rsidRDefault="008B7BF7">
      <w:pPr>
        <w:pStyle w:val="ConsPlusNormal"/>
        <w:jc w:val="center"/>
      </w:pPr>
      <w:r>
        <w:t xml:space="preserve">от 10.10.2016 </w:t>
      </w:r>
      <w:hyperlink r:id="rId54" w:history="1">
        <w:r>
          <w:rPr>
            <w:color w:val="0000FF"/>
          </w:rPr>
          <w:t>N 557-П</w:t>
        </w:r>
      </w:hyperlink>
      <w:r>
        <w:t>)</w:t>
      </w:r>
    </w:p>
    <w:p w:rsidR="008B7BF7" w:rsidRDefault="008B7B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244"/>
        <w:gridCol w:w="6803"/>
      </w:tblGrid>
      <w:tr w:rsidR="008B7BF7">
        <w:tc>
          <w:tcPr>
            <w:tcW w:w="1984" w:type="dxa"/>
            <w:tcBorders>
              <w:top w:val="nil"/>
              <w:left w:val="nil"/>
              <w:bottom w:val="nil"/>
              <w:right w:val="nil"/>
            </w:tcBorders>
          </w:tcPr>
          <w:p w:rsidR="008B7BF7" w:rsidRDefault="008B7BF7">
            <w:pPr>
              <w:pStyle w:val="ConsPlusNormal"/>
            </w:pPr>
            <w:r>
              <w:t>Горячева О.В.</w:t>
            </w:r>
          </w:p>
        </w:tc>
        <w:tc>
          <w:tcPr>
            <w:tcW w:w="244" w:type="dxa"/>
            <w:tcBorders>
              <w:top w:val="nil"/>
              <w:left w:val="nil"/>
              <w:bottom w:val="nil"/>
              <w:right w:val="nil"/>
            </w:tcBorders>
          </w:tcPr>
          <w:p w:rsidR="008B7BF7" w:rsidRDefault="008B7BF7">
            <w:pPr>
              <w:pStyle w:val="ConsPlusNormal"/>
              <w:jc w:val="center"/>
            </w:pPr>
            <w:r>
              <w:t>-</w:t>
            </w:r>
          </w:p>
        </w:tc>
        <w:tc>
          <w:tcPr>
            <w:tcW w:w="6803" w:type="dxa"/>
            <w:tcBorders>
              <w:top w:val="nil"/>
              <w:left w:val="nil"/>
              <w:bottom w:val="nil"/>
              <w:right w:val="nil"/>
            </w:tcBorders>
          </w:tcPr>
          <w:p w:rsidR="008B7BF7" w:rsidRDefault="008B7BF7">
            <w:pPr>
              <w:pStyle w:val="ConsPlusNormal"/>
            </w:pPr>
            <w:r>
              <w:t>министр области - руководитель аппарата Губернатора области, председатель комиссии;</w:t>
            </w:r>
          </w:p>
        </w:tc>
      </w:tr>
      <w:tr w:rsidR="008B7BF7">
        <w:tc>
          <w:tcPr>
            <w:tcW w:w="1984" w:type="dxa"/>
            <w:tcBorders>
              <w:top w:val="nil"/>
              <w:left w:val="nil"/>
              <w:bottom w:val="nil"/>
              <w:right w:val="nil"/>
            </w:tcBorders>
          </w:tcPr>
          <w:p w:rsidR="008B7BF7" w:rsidRDefault="008B7BF7">
            <w:pPr>
              <w:pStyle w:val="ConsPlusNormal"/>
            </w:pPr>
            <w:r>
              <w:t>Пролеткин А.О.</w:t>
            </w:r>
          </w:p>
        </w:tc>
        <w:tc>
          <w:tcPr>
            <w:tcW w:w="244" w:type="dxa"/>
            <w:tcBorders>
              <w:top w:val="nil"/>
              <w:left w:val="nil"/>
              <w:bottom w:val="nil"/>
              <w:right w:val="nil"/>
            </w:tcBorders>
          </w:tcPr>
          <w:p w:rsidR="008B7BF7" w:rsidRDefault="008B7BF7">
            <w:pPr>
              <w:pStyle w:val="ConsPlusNormal"/>
              <w:jc w:val="center"/>
            </w:pPr>
            <w:r>
              <w:t>-</w:t>
            </w:r>
          </w:p>
        </w:tc>
        <w:tc>
          <w:tcPr>
            <w:tcW w:w="6803" w:type="dxa"/>
            <w:tcBorders>
              <w:top w:val="nil"/>
              <w:left w:val="nil"/>
              <w:bottom w:val="nil"/>
              <w:right w:val="nil"/>
            </w:tcBorders>
          </w:tcPr>
          <w:p w:rsidR="008B7BF7" w:rsidRDefault="008B7BF7">
            <w:pPr>
              <w:pStyle w:val="ConsPlusNormal"/>
            </w:pPr>
            <w:r>
              <w:t>заместитель руководителя аппарата Губернатора области - начальник управления кадровой политики и государственной службы Правительства области, секретарь комиссии.</w:t>
            </w:r>
          </w:p>
        </w:tc>
      </w:tr>
      <w:tr w:rsidR="008B7BF7">
        <w:tc>
          <w:tcPr>
            <w:tcW w:w="9031" w:type="dxa"/>
            <w:gridSpan w:val="3"/>
            <w:tcBorders>
              <w:top w:val="nil"/>
              <w:left w:val="nil"/>
              <w:bottom w:val="nil"/>
              <w:right w:val="nil"/>
            </w:tcBorders>
          </w:tcPr>
          <w:p w:rsidR="008B7BF7" w:rsidRDefault="008B7BF7">
            <w:pPr>
              <w:pStyle w:val="ConsPlusNormal"/>
              <w:ind w:firstLine="283"/>
              <w:jc w:val="both"/>
            </w:pPr>
            <w:r>
              <w:t>Члены конкурсной комиссии:</w:t>
            </w:r>
          </w:p>
        </w:tc>
      </w:tr>
      <w:tr w:rsidR="008B7BF7">
        <w:tc>
          <w:tcPr>
            <w:tcW w:w="1984" w:type="dxa"/>
            <w:tcBorders>
              <w:top w:val="nil"/>
              <w:left w:val="nil"/>
              <w:bottom w:val="nil"/>
              <w:right w:val="nil"/>
            </w:tcBorders>
          </w:tcPr>
          <w:p w:rsidR="008B7BF7" w:rsidRDefault="008B7BF7">
            <w:pPr>
              <w:pStyle w:val="ConsPlusNormal"/>
            </w:pPr>
            <w:r>
              <w:t>Буренин А.Г.</w:t>
            </w:r>
          </w:p>
        </w:tc>
        <w:tc>
          <w:tcPr>
            <w:tcW w:w="244" w:type="dxa"/>
            <w:tcBorders>
              <w:top w:val="nil"/>
              <w:left w:val="nil"/>
              <w:bottom w:val="nil"/>
              <w:right w:val="nil"/>
            </w:tcBorders>
          </w:tcPr>
          <w:p w:rsidR="008B7BF7" w:rsidRDefault="008B7BF7">
            <w:pPr>
              <w:pStyle w:val="ConsPlusNormal"/>
              <w:jc w:val="both"/>
            </w:pPr>
            <w:r>
              <w:t>-</w:t>
            </w:r>
          </w:p>
        </w:tc>
        <w:tc>
          <w:tcPr>
            <w:tcW w:w="6803" w:type="dxa"/>
            <w:tcBorders>
              <w:top w:val="nil"/>
              <w:left w:val="nil"/>
              <w:bottom w:val="nil"/>
              <w:right w:val="nil"/>
            </w:tcBorders>
          </w:tcPr>
          <w:p w:rsidR="008B7BF7" w:rsidRDefault="008B7BF7">
            <w:pPr>
              <w:pStyle w:val="ConsPlusNormal"/>
              <w:jc w:val="both"/>
            </w:pPr>
            <w:r>
              <w:t>заместитель Председателя Правительства области;</w:t>
            </w:r>
          </w:p>
        </w:tc>
      </w:tr>
      <w:tr w:rsidR="008B7BF7">
        <w:tc>
          <w:tcPr>
            <w:tcW w:w="1984" w:type="dxa"/>
            <w:tcBorders>
              <w:top w:val="nil"/>
              <w:left w:val="nil"/>
              <w:bottom w:val="nil"/>
              <w:right w:val="nil"/>
            </w:tcBorders>
          </w:tcPr>
          <w:p w:rsidR="008B7BF7" w:rsidRDefault="008B7BF7">
            <w:pPr>
              <w:pStyle w:val="ConsPlusNormal"/>
              <w:jc w:val="both"/>
            </w:pPr>
            <w:proofErr w:type="gramStart"/>
            <w:r>
              <w:t>Голубев</w:t>
            </w:r>
            <w:proofErr w:type="gramEnd"/>
            <w:r>
              <w:t xml:space="preserve"> В.Ю.</w:t>
            </w:r>
          </w:p>
        </w:tc>
        <w:tc>
          <w:tcPr>
            <w:tcW w:w="244" w:type="dxa"/>
            <w:tcBorders>
              <w:top w:val="nil"/>
              <w:left w:val="nil"/>
              <w:bottom w:val="nil"/>
              <w:right w:val="nil"/>
            </w:tcBorders>
          </w:tcPr>
          <w:p w:rsidR="008B7BF7" w:rsidRDefault="008B7BF7">
            <w:pPr>
              <w:pStyle w:val="ConsPlusNormal"/>
              <w:jc w:val="center"/>
            </w:pPr>
            <w:r>
              <w:t>-</w:t>
            </w:r>
          </w:p>
        </w:tc>
        <w:tc>
          <w:tcPr>
            <w:tcW w:w="6803" w:type="dxa"/>
            <w:tcBorders>
              <w:top w:val="nil"/>
              <w:left w:val="nil"/>
              <w:bottom w:val="nil"/>
              <w:right w:val="nil"/>
            </w:tcBorders>
          </w:tcPr>
          <w:p w:rsidR="008B7BF7" w:rsidRDefault="008B7BF7">
            <w:pPr>
              <w:pStyle w:val="ConsPlusNormal"/>
              <w:jc w:val="both"/>
            </w:pPr>
            <w:r>
              <w:t>начальник управления специальных программ Правительства области;</w:t>
            </w:r>
          </w:p>
        </w:tc>
      </w:tr>
      <w:tr w:rsidR="008B7BF7">
        <w:tc>
          <w:tcPr>
            <w:tcW w:w="1984" w:type="dxa"/>
            <w:tcBorders>
              <w:top w:val="nil"/>
              <w:left w:val="nil"/>
              <w:bottom w:val="nil"/>
              <w:right w:val="nil"/>
            </w:tcBorders>
          </w:tcPr>
          <w:p w:rsidR="008B7BF7" w:rsidRDefault="008B7BF7">
            <w:pPr>
              <w:pStyle w:val="ConsPlusNormal"/>
              <w:jc w:val="both"/>
            </w:pPr>
            <w:r>
              <w:t>Кузьмин И.Г.</w:t>
            </w:r>
          </w:p>
        </w:tc>
        <w:tc>
          <w:tcPr>
            <w:tcW w:w="244" w:type="dxa"/>
            <w:tcBorders>
              <w:top w:val="nil"/>
              <w:left w:val="nil"/>
              <w:bottom w:val="nil"/>
              <w:right w:val="nil"/>
            </w:tcBorders>
          </w:tcPr>
          <w:p w:rsidR="008B7BF7" w:rsidRDefault="008B7BF7">
            <w:pPr>
              <w:pStyle w:val="ConsPlusNormal"/>
              <w:jc w:val="center"/>
            </w:pPr>
            <w:r>
              <w:t>-</w:t>
            </w:r>
          </w:p>
        </w:tc>
        <w:tc>
          <w:tcPr>
            <w:tcW w:w="6803" w:type="dxa"/>
            <w:tcBorders>
              <w:top w:val="nil"/>
              <w:left w:val="nil"/>
              <w:bottom w:val="nil"/>
              <w:right w:val="nil"/>
            </w:tcBorders>
          </w:tcPr>
          <w:p w:rsidR="008B7BF7" w:rsidRDefault="008B7BF7">
            <w:pPr>
              <w:pStyle w:val="ConsPlusNormal"/>
              <w:jc w:val="both"/>
            </w:pPr>
            <w:r>
              <w:t>заместитель Председателя Правительства области;</w:t>
            </w:r>
          </w:p>
        </w:tc>
      </w:tr>
      <w:tr w:rsidR="008B7BF7">
        <w:tc>
          <w:tcPr>
            <w:tcW w:w="1984" w:type="dxa"/>
            <w:tcBorders>
              <w:top w:val="nil"/>
              <w:left w:val="nil"/>
              <w:bottom w:val="nil"/>
              <w:right w:val="nil"/>
            </w:tcBorders>
          </w:tcPr>
          <w:p w:rsidR="008B7BF7" w:rsidRDefault="008B7BF7">
            <w:pPr>
              <w:pStyle w:val="ConsPlusNormal"/>
            </w:pPr>
            <w:r>
              <w:t>Мудрак А.О.</w:t>
            </w:r>
          </w:p>
        </w:tc>
        <w:tc>
          <w:tcPr>
            <w:tcW w:w="244" w:type="dxa"/>
            <w:tcBorders>
              <w:top w:val="nil"/>
              <w:left w:val="nil"/>
              <w:bottom w:val="nil"/>
              <w:right w:val="nil"/>
            </w:tcBorders>
          </w:tcPr>
          <w:p w:rsidR="008B7BF7" w:rsidRDefault="008B7BF7">
            <w:pPr>
              <w:pStyle w:val="ConsPlusNormal"/>
              <w:jc w:val="center"/>
            </w:pPr>
            <w:r>
              <w:t>-</w:t>
            </w:r>
          </w:p>
        </w:tc>
        <w:tc>
          <w:tcPr>
            <w:tcW w:w="6803" w:type="dxa"/>
            <w:tcBorders>
              <w:top w:val="nil"/>
              <w:left w:val="nil"/>
              <w:bottom w:val="nil"/>
              <w:right w:val="nil"/>
            </w:tcBorders>
          </w:tcPr>
          <w:p w:rsidR="008B7BF7" w:rsidRDefault="008B7BF7">
            <w:pPr>
              <w:pStyle w:val="ConsPlusNormal"/>
            </w:pPr>
            <w:r>
              <w:t>заместитель руководителя аппарата Губернатора области - начальник правового управления Правительства области;</w:t>
            </w:r>
          </w:p>
        </w:tc>
      </w:tr>
      <w:tr w:rsidR="008B7BF7">
        <w:tc>
          <w:tcPr>
            <w:tcW w:w="1984" w:type="dxa"/>
            <w:tcBorders>
              <w:top w:val="nil"/>
              <w:left w:val="nil"/>
              <w:bottom w:val="nil"/>
              <w:right w:val="nil"/>
            </w:tcBorders>
          </w:tcPr>
          <w:p w:rsidR="008B7BF7" w:rsidRDefault="008B7BF7">
            <w:pPr>
              <w:pStyle w:val="ConsPlusNormal"/>
            </w:pPr>
            <w:r>
              <w:t>Пивоваров И.И.</w:t>
            </w:r>
          </w:p>
        </w:tc>
        <w:tc>
          <w:tcPr>
            <w:tcW w:w="244" w:type="dxa"/>
            <w:tcBorders>
              <w:top w:val="nil"/>
              <w:left w:val="nil"/>
              <w:bottom w:val="nil"/>
              <w:right w:val="nil"/>
            </w:tcBorders>
          </w:tcPr>
          <w:p w:rsidR="008B7BF7" w:rsidRDefault="008B7BF7">
            <w:pPr>
              <w:pStyle w:val="ConsPlusNormal"/>
              <w:jc w:val="center"/>
            </w:pPr>
            <w:r>
              <w:t>-</w:t>
            </w:r>
          </w:p>
        </w:tc>
        <w:tc>
          <w:tcPr>
            <w:tcW w:w="6803" w:type="dxa"/>
            <w:tcBorders>
              <w:top w:val="nil"/>
              <w:left w:val="nil"/>
              <w:bottom w:val="nil"/>
              <w:right w:val="nil"/>
            </w:tcBorders>
          </w:tcPr>
          <w:p w:rsidR="008B7BF7" w:rsidRDefault="008B7BF7">
            <w:pPr>
              <w:pStyle w:val="ConsPlusNormal"/>
            </w:pPr>
            <w:r>
              <w:t>вице-губернатор области;</w:t>
            </w:r>
          </w:p>
        </w:tc>
      </w:tr>
      <w:tr w:rsidR="008B7BF7">
        <w:tc>
          <w:tcPr>
            <w:tcW w:w="1984" w:type="dxa"/>
            <w:tcBorders>
              <w:top w:val="nil"/>
              <w:left w:val="nil"/>
              <w:bottom w:val="nil"/>
              <w:right w:val="nil"/>
            </w:tcBorders>
          </w:tcPr>
          <w:p w:rsidR="008B7BF7" w:rsidRDefault="008B7BF7">
            <w:pPr>
              <w:pStyle w:val="ConsPlusNormal"/>
            </w:pPr>
            <w:r>
              <w:t>Разделкин В.М.</w:t>
            </w:r>
          </w:p>
        </w:tc>
        <w:tc>
          <w:tcPr>
            <w:tcW w:w="244" w:type="dxa"/>
            <w:tcBorders>
              <w:top w:val="nil"/>
              <w:left w:val="nil"/>
              <w:bottom w:val="nil"/>
              <w:right w:val="nil"/>
            </w:tcBorders>
          </w:tcPr>
          <w:p w:rsidR="008B7BF7" w:rsidRDefault="008B7BF7">
            <w:pPr>
              <w:pStyle w:val="ConsPlusNormal"/>
              <w:jc w:val="center"/>
            </w:pPr>
            <w:r>
              <w:t>-</w:t>
            </w:r>
          </w:p>
        </w:tc>
        <w:tc>
          <w:tcPr>
            <w:tcW w:w="6803" w:type="dxa"/>
            <w:tcBorders>
              <w:top w:val="nil"/>
              <w:left w:val="nil"/>
              <w:bottom w:val="nil"/>
              <w:right w:val="nil"/>
            </w:tcBorders>
          </w:tcPr>
          <w:p w:rsidR="008B7BF7" w:rsidRDefault="008B7BF7">
            <w:pPr>
              <w:pStyle w:val="ConsPlusNormal"/>
            </w:pPr>
            <w:r>
              <w:t>заместитель Председателя Правительства области;</w:t>
            </w:r>
          </w:p>
        </w:tc>
      </w:tr>
      <w:tr w:rsidR="008B7BF7">
        <w:tc>
          <w:tcPr>
            <w:tcW w:w="1984" w:type="dxa"/>
            <w:tcBorders>
              <w:top w:val="nil"/>
              <w:left w:val="nil"/>
              <w:bottom w:val="nil"/>
              <w:right w:val="nil"/>
            </w:tcBorders>
          </w:tcPr>
          <w:p w:rsidR="008B7BF7" w:rsidRDefault="008B7BF7">
            <w:pPr>
              <w:pStyle w:val="ConsPlusNormal"/>
            </w:pPr>
            <w:r>
              <w:t>Соловьев А.А.</w:t>
            </w:r>
          </w:p>
        </w:tc>
        <w:tc>
          <w:tcPr>
            <w:tcW w:w="244" w:type="dxa"/>
            <w:tcBorders>
              <w:top w:val="nil"/>
              <w:left w:val="nil"/>
              <w:bottom w:val="nil"/>
              <w:right w:val="nil"/>
            </w:tcBorders>
          </w:tcPr>
          <w:p w:rsidR="008B7BF7" w:rsidRDefault="008B7BF7">
            <w:pPr>
              <w:pStyle w:val="ConsPlusNormal"/>
              <w:jc w:val="center"/>
            </w:pPr>
            <w:r>
              <w:t>-</w:t>
            </w:r>
          </w:p>
        </w:tc>
        <w:tc>
          <w:tcPr>
            <w:tcW w:w="6803" w:type="dxa"/>
            <w:tcBorders>
              <w:top w:val="nil"/>
              <w:left w:val="nil"/>
              <w:bottom w:val="nil"/>
              <w:right w:val="nil"/>
            </w:tcBorders>
          </w:tcPr>
          <w:p w:rsidR="008B7BF7" w:rsidRDefault="008B7BF7">
            <w:pPr>
              <w:pStyle w:val="ConsPlusNormal"/>
            </w:pPr>
            <w:r>
              <w:t>заместитель Председателя Правительства области;</w:t>
            </w:r>
          </w:p>
        </w:tc>
      </w:tr>
      <w:tr w:rsidR="008B7BF7">
        <w:tc>
          <w:tcPr>
            <w:tcW w:w="1984" w:type="dxa"/>
            <w:tcBorders>
              <w:top w:val="nil"/>
              <w:left w:val="nil"/>
              <w:bottom w:val="nil"/>
              <w:right w:val="nil"/>
            </w:tcBorders>
          </w:tcPr>
          <w:p w:rsidR="008B7BF7" w:rsidRDefault="008B7BF7">
            <w:pPr>
              <w:pStyle w:val="ConsPlusNormal"/>
            </w:pPr>
            <w:r>
              <w:t>Стрелюхин А.М.</w:t>
            </w:r>
          </w:p>
        </w:tc>
        <w:tc>
          <w:tcPr>
            <w:tcW w:w="244" w:type="dxa"/>
            <w:tcBorders>
              <w:top w:val="nil"/>
              <w:left w:val="nil"/>
              <w:bottom w:val="nil"/>
              <w:right w:val="nil"/>
            </w:tcBorders>
          </w:tcPr>
          <w:p w:rsidR="008B7BF7" w:rsidRDefault="008B7BF7">
            <w:pPr>
              <w:pStyle w:val="ConsPlusNormal"/>
              <w:jc w:val="center"/>
            </w:pPr>
            <w:r>
              <w:t>-</w:t>
            </w:r>
          </w:p>
        </w:tc>
        <w:tc>
          <w:tcPr>
            <w:tcW w:w="6803" w:type="dxa"/>
            <w:tcBorders>
              <w:top w:val="nil"/>
              <w:left w:val="nil"/>
              <w:bottom w:val="nil"/>
              <w:right w:val="nil"/>
            </w:tcBorders>
          </w:tcPr>
          <w:p w:rsidR="008B7BF7" w:rsidRDefault="008B7BF7">
            <w:pPr>
              <w:pStyle w:val="ConsPlusNormal"/>
            </w:pPr>
            <w:r>
              <w:t>первый заместитель Председателя Правительства области;</w:t>
            </w:r>
          </w:p>
        </w:tc>
      </w:tr>
      <w:tr w:rsidR="008B7BF7">
        <w:tc>
          <w:tcPr>
            <w:tcW w:w="1984" w:type="dxa"/>
            <w:tcBorders>
              <w:top w:val="nil"/>
              <w:left w:val="nil"/>
              <w:bottom w:val="nil"/>
              <w:right w:val="nil"/>
            </w:tcBorders>
          </w:tcPr>
          <w:p w:rsidR="008B7BF7" w:rsidRDefault="008B7BF7">
            <w:pPr>
              <w:pStyle w:val="ConsPlusNormal"/>
            </w:pPr>
          </w:p>
        </w:tc>
        <w:tc>
          <w:tcPr>
            <w:tcW w:w="244" w:type="dxa"/>
            <w:tcBorders>
              <w:top w:val="nil"/>
              <w:left w:val="nil"/>
              <w:bottom w:val="nil"/>
              <w:right w:val="nil"/>
            </w:tcBorders>
          </w:tcPr>
          <w:p w:rsidR="008B7BF7" w:rsidRDefault="008B7BF7">
            <w:pPr>
              <w:pStyle w:val="ConsPlusNormal"/>
              <w:jc w:val="center"/>
            </w:pPr>
            <w:r>
              <w:t>-</w:t>
            </w:r>
          </w:p>
        </w:tc>
        <w:tc>
          <w:tcPr>
            <w:tcW w:w="6803" w:type="dxa"/>
            <w:tcBorders>
              <w:top w:val="nil"/>
              <w:left w:val="nil"/>
              <w:bottom w:val="nil"/>
              <w:right w:val="nil"/>
            </w:tcBorders>
          </w:tcPr>
          <w:p w:rsidR="008B7BF7" w:rsidRDefault="008B7BF7">
            <w:pPr>
              <w:pStyle w:val="ConsPlusNormal"/>
            </w:pPr>
            <w:r>
              <w:t>независимые эксперты-специалисты по вопросам, связанным с государственной гражданской службой, в количестве четырех человек (по согласованию).</w:t>
            </w:r>
          </w:p>
        </w:tc>
      </w:tr>
    </w:tbl>
    <w:p w:rsidR="008B7BF7" w:rsidRDefault="008B7BF7">
      <w:pPr>
        <w:pStyle w:val="ConsPlusNormal"/>
        <w:jc w:val="both"/>
      </w:pPr>
    </w:p>
    <w:p w:rsidR="008B7BF7" w:rsidRDefault="008B7BF7">
      <w:pPr>
        <w:pStyle w:val="ConsPlusNormal"/>
        <w:jc w:val="both"/>
      </w:pPr>
    </w:p>
    <w:p w:rsidR="008B7BF7" w:rsidRDefault="008B7BF7">
      <w:pPr>
        <w:pStyle w:val="ConsPlusNormal"/>
        <w:jc w:val="both"/>
      </w:pPr>
    </w:p>
    <w:p w:rsidR="008B7BF7" w:rsidRDefault="008B7BF7">
      <w:pPr>
        <w:pStyle w:val="ConsPlusNormal"/>
        <w:jc w:val="both"/>
      </w:pPr>
    </w:p>
    <w:p w:rsidR="008B7BF7" w:rsidRDefault="008B7BF7">
      <w:pPr>
        <w:pStyle w:val="ConsPlusNormal"/>
        <w:jc w:val="both"/>
      </w:pPr>
    </w:p>
    <w:p w:rsidR="008B7BF7" w:rsidRDefault="008B7BF7">
      <w:pPr>
        <w:pStyle w:val="ConsPlusNormal"/>
        <w:jc w:val="right"/>
        <w:outlineLvl w:val="0"/>
      </w:pPr>
      <w:r>
        <w:lastRenderedPageBreak/>
        <w:t>Приложение N 2</w:t>
      </w:r>
    </w:p>
    <w:p w:rsidR="008B7BF7" w:rsidRDefault="008B7BF7">
      <w:pPr>
        <w:pStyle w:val="ConsPlusNormal"/>
        <w:jc w:val="right"/>
      </w:pPr>
      <w:r>
        <w:t>к постановлению</w:t>
      </w:r>
    </w:p>
    <w:p w:rsidR="008B7BF7" w:rsidRDefault="008B7BF7">
      <w:pPr>
        <w:pStyle w:val="ConsPlusNormal"/>
        <w:jc w:val="right"/>
      </w:pPr>
      <w:r>
        <w:t>Правительства Саратовской области</w:t>
      </w:r>
    </w:p>
    <w:p w:rsidR="008B7BF7" w:rsidRDefault="008B7BF7">
      <w:pPr>
        <w:pStyle w:val="ConsPlusNormal"/>
        <w:jc w:val="right"/>
      </w:pPr>
      <w:r>
        <w:t>от 12 мая 2005 г. N 146-П</w:t>
      </w:r>
    </w:p>
    <w:p w:rsidR="008B7BF7" w:rsidRDefault="008B7BF7">
      <w:pPr>
        <w:pStyle w:val="ConsPlusNormal"/>
        <w:jc w:val="both"/>
      </w:pPr>
    </w:p>
    <w:p w:rsidR="008B7BF7" w:rsidRDefault="008B7BF7">
      <w:pPr>
        <w:pStyle w:val="ConsPlusTitle"/>
        <w:jc w:val="center"/>
      </w:pPr>
      <w:bookmarkStart w:id="1" w:name="P102"/>
      <w:bookmarkEnd w:id="1"/>
      <w:r>
        <w:t>ПОЛОЖЕНИЕ</w:t>
      </w:r>
    </w:p>
    <w:p w:rsidR="008B7BF7" w:rsidRDefault="008B7BF7">
      <w:pPr>
        <w:pStyle w:val="ConsPlusTitle"/>
        <w:jc w:val="center"/>
      </w:pPr>
      <w:r>
        <w:t>О КОНКУРСНОЙ КОМИССИИ ПРАВИТЕЛЬСТВА САРАТОВСКОЙ ОБЛАСТИ</w:t>
      </w:r>
    </w:p>
    <w:p w:rsidR="008B7BF7" w:rsidRDefault="008B7BF7">
      <w:pPr>
        <w:pStyle w:val="ConsPlusNormal"/>
        <w:jc w:val="center"/>
      </w:pPr>
    </w:p>
    <w:p w:rsidR="008B7BF7" w:rsidRDefault="008B7BF7">
      <w:pPr>
        <w:pStyle w:val="ConsPlusNormal"/>
        <w:jc w:val="center"/>
      </w:pPr>
      <w:r>
        <w:t>Список изменяющих документов</w:t>
      </w:r>
    </w:p>
    <w:p w:rsidR="008B7BF7" w:rsidRDefault="008B7BF7">
      <w:pPr>
        <w:pStyle w:val="ConsPlusNormal"/>
        <w:jc w:val="center"/>
      </w:pPr>
      <w:proofErr w:type="gramStart"/>
      <w:r>
        <w:t>(в ред. постановлений Правительства Саратовской области</w:t>
      </w:r>
      <w:proofErr w:type="gramEnd"/>
    </w:p>
    <w:p w:rsidR="008B7BF7" w:rsidRDefault="008B7BF7">
      <w:pPr>
        <w:pStyle w:val="ConsPlusNormal"/>
        <w:jc w:val="center"/>
      </w:pPr>
      <w:r>
        <w:t xml:space="preserve">от 20.03.2007 </w:t>
      </w:r>
      <w:hyperlink r:id="rId55" w:history="1">
        <w:r>
          <w:rPr>
            <w:color w:val="0000FF"/>
          </w:rPr>
          <w:t>N 117-П</w:t>
        </w:r>
      </w:hyperlink>
      <w:r>
        <w:t xml:space="preserve">, от 04.06.2012 </w:t>
      </w:r>
      <w:hyperlink r:id="rId56" w:history="1">
        <w:r>
          <w:rPr>
            <w:color w:val="0000FF"/>
          </w:rPr>
          <w:t>N 273-П</w:t>
        </w:r>
      </w:hyperlink>
      <w:r>
        <w:t xml:space="preserve">, от 08.10.2012 </w:t>
      </w:r>
      <w:hyperlink r:id="rId57" w:history="1">
        <w:r>
          <w:rPr>
            <w:color w:val="0000FF"/>
          </w:rPr>
          <w:t>N 596-П</w:t>
        </w:r>
      </w:hyperlink>
      <w:r>
        <w:t>,</w:t>
      </w:r>
    </w:p>
    <w:p w:rsidR="008B7BF7" w:rsidRDefault="008B7BF7">
      <w:pPr>
        <w:pStyle w:val="ConsPlusNormal"/>
        <w:jc w:val="center"/>
      </w:pPr>
      <w:r>
        <w:t xml:space="preserve">от 15.01.2013 </w:t>
      </w:r>
      <w:hyperlink r:id="rId58" w:history="1">
        <w:r>
          <w:rPr>
            <w:color w:val="0000FF"/>
          </w:rPr>
          <w:t>N 13-П</w:t>
        </w:r>
      </w:hyperlink>
      <w:r>
        <w:t xml:space="preserve">, от 07.08.2013 </w:t>
      </w:r>
      <w:hyperlink r:id="rId59" w:history="1">
        <w:r>
          <w:rPr>
            <w:color w:val="0000FF"/>
          </w:rPr>
          <w:t>N 385-П</w:t>
        </w:r>
      </w:hyperlink>
      <w:r>
        <w:t xml:space="preserve">, от 22.07.2014 </w:t>
      </w:r>
      <w:hyperlink r:id="rId60" w:history="1">
        <w:r>
          <w:rPr>
            <w:color w:val="0000FF"/>
          </w:rPr>
          <w:t>N 404-П</w:t>
        </w:r>
      </w:hyperlink>
      <w:r>
        <w:t>)</w:t>
      </w:r>
    </w:p>
    <w:p w:rsidR="008B7BF7" w:rsidRDefault="008B7BF7">
      <w:pPr>
        <w:pStyle w:val="ConsPlusNormal"/>
        <w:jc w:val="both"/>
      </w:pPr>
    </w:p>
    <w:p w:rsidR="008B7BF7" w:rsidRDefault="008B7BF7">
      <w:pPr>
        <w:pStyle w:val="ConsPlusNormal"/>
        <w:jc w:val="center"/>
        <w:outlineLvl w:val="1"/>
      </w:pPr>
      <w:r>
        <w:t>I. Общие положения</w:t>
      </w:r>
    </w:p>
    <w:p w:rsidR="008B7BF7" w:rsidRDefault="008B7BF7">
      <w:pPr>
        <w:pStyle w:val="ConsPlusNormal"/>
        <w:jc w:val="both"/>
      </w:pPr>
    </w:p>
    <w:p w:rsidR="008B7BF7" w:rsidRDefault="008B7BF7">
      <w:pPr>
        <w:pStyle w:val="ConsPlusNormal"/>
        <w:ind w:firstLine="540"/>
        <w:jc w:val="both"/>
      </w:pPr>
      <w:r>
        <w:t>1. Настоящее Положение определяет деятельность конкурсной комиссии Правительства Саратовской области (далее - Комиссия).</w:t>
      </w:r>
    </w:p>
    <w:p w:rsidR="008B7BF7" w:rsidRDefault="008B7BF7">
      <w:pPr>
        <w:pStyle w:val="ConsPlusNormal"/>
        <w:ind w:firstLine="540"/>
        <w:jc w:val="both"/>
      </w:pPr>
      <w:r>
        <w:t xml:space="preserve">2. Комиссия в своей деятельности руководствуется </w:t>
      </w:r>
      <w:hyperlink r:id="rId61"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правовыми актами Губернатора области, органов государственной власти области, а также настоящим Положением.</w:t>
      </w:r>
    </w:p>
    <w:p w:rsidR="008B7BF7" w:rsidRDefault="008B7BF7">
      <w:pPr>
        <w:pStyle w:val="ConsPlusNormal"/>
        <w:ind w:firstLine="540"/>
        <w:jc w:val="both"/>
      </w:pPr>
      <w:r>
        <w:t>3. Комиссия формируется Правительством Саратовской области для проведения конкурса на замещение вакантной должности государственной гражданской службы Саратовской области (далее - вакантная должность).</w:t>
      </w:r>
    </w:p>
    <w:p w:rsidR="008B7BF7" w:rsidRDefault="008B7BF7">
      <w:pPr>
        <w:pStyle w:val="ConsPlusNormal"/>
        <w:ind w:firstLine="540"/>
        <w:jc w:val="both"/>
      </w:pPr>
      <w:r>
        <w:t>Состав Комиссии, порядок ее работы и методика проведения конкурса утверждаются Правительством Саратовской области.</w:t>
      </w:r>
    </w:p>
    <w:p w:rsidR="008B7BF7" w:rsidRDefault="008B7BF7">
      <w:pPr>
        <w:pStyle w:val="ConsPlusNormal"/>
        <w:jc w:val="both"/>
      </w:pPr>
    </w:p>
    <w:p w:rsidR="008B7BF7" w:rsidRDefault="008B7BF7">
      <w:pPr>
        <w:pStyle w:val="ConsPlusNormal"/>
        <w:jc w:val="center"/>
        <w:outlineLvl w:val="1"/>
      </w:pPr>
      <w:r>
        <w:t>II. Основные функции Комиссии</w:t>
      </w:r>
    </w:p>
    <w:p w:rsidR="008B7BF7" w:rsidRDefault="008B7BF7">
      <w:pPr>
        <w:pStyle w:val="ConsPlusNormal"/>
        <w:jc w:val="both"/>
      </w:pPr>
    </w:p>
    <w:p w:rsidR="008B7BF7" w:rsidRDefault="008B7BF7">
      <w:pPr>
        <w:pStyle w:val="ConsPlusNormal"/>
        <w:ind w:firstLine="540"/>
        <w:jc w:val="both"/>
      </w:pPr>
      <w:r>
        <w:t>4. Основными функциями Комиссии являются:</w:t>
      </w:r>
    </w:p>
    <w:p w:rsidR="008B7BF7" w:rsidRDefault="008B7BF7">
      <w:pPr>
        <w:pStyle w:val="ConsPlusNormal"/>
        <w:ind w:firstLine="540"/>
        <w:jc w:val="both"/>
      </w:pPr>
      <w:proofErr w:type="gramStart"/>
      <w:r>
        <w:t>проведение конкурса на замещение вакантной должности, назначение на которую и освобождение от которой производится Губернатором области;</w:t>
      </w:r>
      <w:proofErr w:type="gramEnd"/>
    </w:p>
    <w:p w:rsidR="008B7BF7" w:rsidRDefault="008B7BF7">
      <w:pPr>
        <w:pStyle w:val="ConsPlusNormal"/>
        <w:ind w:firstLine="540"/>
        <w:jc w:val="both"/>
      </w:pPr>
      <w:proofErr w:type="gramStart"/>
      <w:r>
        <w:t>проведение конкурса на замещение вакантной должности, назначение на которую и освобождение от которой производится Губернатором области, и исполнение должностных обязанностей по которой связано с использованием сведений, составляющих государственную тайну;</w:t>
      </w:r>
      <w:proofErr w:type="gramEnd"/>
    </w:p>
    <w:p w:rsidR="008B7BF7" w:rsidRDefault="008B7BF7">
      <w:pPr>
        <w:pStyle w:val="ConsPlusNormal"/>
        <w:jc w:val="both"/>
      </w:pPr>
      <w:r>
        <w:t xml:space="preserve">(в ред. </w:t>
      </w:r>
      <w:hyperlink r:id="rId62" w:history="1">
        <w:r>
          <w:rPr>
            <w:color w:val="0000FF"/>
          </w:rPr>
          <w:t>постановления</w:t>
        </w:r>
      </w:hyperlink>
      <w:r>
        <w:t xml:space="preserve"> Правительства Саратовской области от 07.08.2013 N 385-П)</w:t>
      </w:r>
    </w:p>
    <w:p w:rsidR="008B7BF7" w:rsidRDefault="008B7BF7">
      <w:pPr>
        <w:pStyle w:val="ConsPlusNormal"/>
        <w:ind w:firstLine="540"/>
        <w:jc w:val="both"/>
      </w:pPr>
      <w:r>
        <w:t>формирование кадрового резерва на должность, назначение на которую и освобождение от которой производится Губернатором области;</w:t>
      </w:r>
    </w:p>
    <w:p w:rsidR="008B7BF7" w:rsidRDefault="008B7BF7">
      <w:pPr>
        <w:pStyle w:val="ConsPlusNormal"/>
        <w:jc w:val="both"/>
      </w:pPr>
      <w:r>
        <w:t xml:space="preserve">(в ред. </w:t>
      </w:r>
      <w:hyperlink r:id="rId63" w:history="1">
        <w:r>
          <w:rPr>
            <w:color w:val="0000FF"/>
          </w:rPr>
          <w:t>постановления</w:t>
        </w:r>
      </w:hyperlink>
      <w:r>
        <w:t xml:space="preserve"> Правительства Саратовской области от 07.08.2013 N 385-П)</w:t>
      </w:r>
    </w:p>
    <w:p w:rsidR="008B7BF7" w:rsidRDefault="008B7BF7">
      <w:pPr>
        <w:pStyle w:val="ConsPlusNormal"/>
        <w:ind w:firstLine="540"/>
        <w:jc w:val="both"/>
      </w:pPr>
      <w:r>
        <w:t>информирование о результатах работы Комиссии;</w:t>
      </w:r>
    </w:p>
    <w:p w:rsidR="008B7BF7" w:rsidRDefault="008B7BF7">
      <w:pPr>
        <w:pStyle w:val="ConsPlusNormal"/>
        <w:ind w:firstLine="540"/>
        <w:jc w:val="both"/>
      </w:pPr>
      <w:r>
        <w:t xml:space="preserve">абзац исключен с 20 марта 2007 года. - </w:t>
      </w:r>
      <w:hyperlink r:id="rId64" w:history="1">
        <w:r>
          <w:rPr>
            <w:color w:val="0000FF"/>
          </w:rPr>
          <w:t>Постановление</w:t>
        </w:r>
      </w:hyperlink>
      <w:r>
        <w:t xml:space="preserve"> Правительства Саратовской области от 20.03.2007 N 117-П;</w:t>
      </w:r>
    </w:p>
    <w:p w:rsidR="008B7BF7" w:rsidRDefault="008B7BF7">
      <w:pPr>
        <w:pStyle w:val="ConsPlusNormal"/>
        <w:ind w:firstLine="540"/>
        <w:jc w:val="both"/>
      </w:pPr>
      <w:r>
        <w:t>осуществление иных функций в соответствии с действующим законодательством.</w:t>
      </w:r>
    </w:p>
    <w:p w:rsidR="008B7BF7" w:rsidRDefault="008B7BF7">
      <w:pPr>
        <w:pStyle w:val="ConsPlusNormal"/>
        <w:jc w:val="both"/>
      </w:pPr>
    </w:p>
    <w:p w:rsidR="008B7BF7" w:rsidRDefault="008B7BF7">
      <w:pPr>
        <w:pStyle w:val="ConsPlusNormal"/>
        <w:jc w:val="center"/>
        <w:outlineLvl w:val="1"/>
      </w:pPr>
      <w:r>
        <w:t>III. Обеспечение деятельности Комиссии</w:t>
      </w:r>
    </w:p>
    <w:p w:rsidR="008B7BF7" w:rsidRDefault="008B7BF7">
      <w:pPr>
        <w:pStyle w:val="ConsPlusNormal"/>
        <w:jc w:val="both"/>
      </w:pPr>
    </w:p>
    <w:p w:rsidR="008B7BF7" w:rsidRDefault="008B7BF7">
      <w:pPr>
        <w:pStyle w:val="ConsPlusNormal"/>
        <w:ind w:firstLine="540"/>
        <w:jc w:val="both"/>
      </w:pPr>
      <w:r>
        <w:t>5. Комиссия для решения возложенных на нее задач имеет право:</w:t>
      </w:r>
    </w:p>
    <w:p w:rsidR="008B7BF7" w:rsidRDefault="008B7BF7">
      <w:pPr>
        <w:pStyle w:val="ConsPlusNormal"/>
        <w:ind w:firstLine="540"/>
        <w:jc w:val="both"/>
      </w:pPr>
      <w:r>
        <w:t>запрашивать и получать в установленном порядке от органов государственной власти области, предприятий, учреждений, организаций и должностных лиц материалы, необходимые для решения вопросов, входящих в ее компетенцию;</w:t>
      </w:r>
    </w:p>
    <w:p w:rsidR="008B7BF7" w:rsidRDefault="008B7BF7">
      <w:pPr>
        <w:pStyle w:val="ConsPlusNormal"/>
        <w:ind w:firstLine="540"/>
        <w:jc w:val="both"/>
      </w:pPr>
      <w:r>
        <w:t>использовать в установленном порядке государственные, в том числе правительственные, системы связи и коммуникации, ресурсы государственных информационных систем.</w:t>
      </w:r>
    </w:p>
    <w:p w:rsidR="008B7BF7" w:rsidRDefault="008B7BF7">
      <w:pPr>
        <w:pStyle w:val="ConsPlusNormal"/>
        <w:ind w:firstLine="540"/>
        <w:jc w:val="both"/>
      </w:pPr>
      <w:r>
        <w:t xml:space="preserve">6. К работе конкурсной комиссии могут привлекаться руководители и специалисты органов </w:t>
      </w:r>
      <w:r>
        <w:lastRenderedPageBreak/>
        <w:t>исполнительной власти области.</w:t>
      </w:r>
    </w:p>
    <w:p w:rsidR="008B7BF7" w:rsidRDefault="008B7BF7">
      <w:pPr>
        <w:pStyle w:val="ConsPlusNormal"/>
        <w:ind w:firstLine="540"/>
        <w:jc w:val="both"/>
      </w:pPr>
      <w:r>
        <w:t>К работе конкурсной комиссии привлекается также сотрудник министерства информации и печати области в отношении кандидатур, рассматриваемых для назначения на должности, выполнение функциональных обязанностей по которым связано с осуществлением взаимодействия со средствами массовой информации, организацией пресс-мероприятий соответствующего органа исполнительной власти области.</w:t>
      </w:r>
    </w:p>
    <w:p w:rsidR="008B7BF7" w:rsidRDefault="008B7BF7">
      <w:pPr>
        <w:pStyle w:val="ConsPlusNormal"/>
        <w:jc w:val="both"/>
      </w:pPr>
      <w:r>
        <w:t>(</w:t>
      </w:r>
      <w:proofErr w:type="gramStart"/>
      <w:r>
        <w:t>п</w:t>
      </w:r>
      <w:proofErr w:type="gramEnd"/>
      <w:r>
        <w:t xml:space="preserve">. 6 в ред. </w:t>
      </w:r>
      <w:hyperlink r:id="rId65" w:history="1">
        <w:r>
          <w:rPr>
            <w:color w:val="0000FF"/>
          </w:rPr>
          <w:t>постановления</w:t>
        </w:r>
      </w:hyperlink>
      <w:r>
        <w:t xml:space="preserve"> Правительства Саратовской области от 08.10.2012 N 596-П)</w:t>
      </w:r>
    </w:p>
    <w:p w:rsidR="008B7BF7" w:rsidRDefault="008B7BF7">
      <w:pPr>
        <w:pStyle w:val="ConsPlusNormal"/>
        <w:jc w:val="both"/>
      </w:pPr>
    </w:p>
    <w:p w:rsidR="008B7BF7" w:rsidRDefault="008B7BF7">
      <w:pPr>
        <w:pStyle w:val="ConsPlusNormal"/>
        <w:jc w:val="center"/>
        <w:outlineLvl w:val="1"/>
      </w:pPr>
      <w:r>
        <w:t>IV. Организация работы Комиссии</w:t>
      </w:r>
    </w:p>
    <w:p w:rsidR="008B7BF7" w:rsidRDefault="008B7BF7">
      <w:pPr>
        <w:pStyle w:val="ConsPlusNormal"/>
        <w:jc w:val="both"/>
      </w:pPr>
    </w:p>
    <w:p w:rsidR="008B7BF7" w:rsidRDefault="008B7BF7">
      <w:pPr>
        <w:pStyle w:val="ConsPlusNormal"/>
        <w:ind w:firstLine="540"/>
        <w:jc w:val="both"/>
      </w:pPr>
      <w:r>
        <w:t>7. Комиссия состоит из председателя, заместителя председателя, секретаря и членов Комиссии.</w:t>
      </w:r>
    </w:p>
    <w:p w:rsidR="008B7BF7" w:rsidRDefault="008B7BF7">
      <w:pPr>
        <w:pStyle w:val="ConsPlusNormal"/>
        <w:ind w:firstLine="540"/>
        <w:jc w:val="both"/>
      </w:pPr>
      <w:proofErr w:type="gramStart"/>
      <w:r>
        <w:t>В состав Комиссии входят представитель нанимателя и (или) уполномоченные им гражданские служащие, представители управления кадровой политики и государственной службы Правительства области, правового управления Правительства области, а также представители научных и образовательных организаций, других организаций, приглашаемые управлением кадровой политики и государственной службы Правительства области в качестве независимых экспертов-специалистов по вопросам, связанным с гражданской службой, без указания персональных данных экспертов.</w:t>
      </w:r>
      <w:proofErr w:type="gramEnd"/>
      <w:r>
        <w:t xml:space="preserve"> Число независимых экспертов должно составлять не менее одной четверти от общего числа членов конкурсной комиссии.</w:t>
      </w:r>
    </w:p>
    <w:p w:rsidR="008B7BF7" w:rsidRDefault="008B7BF7">
      <w:pPr>
        <w:pStyle w:val="ConsPlusNormal"/>
        <w:jc w:val="both"/>
      </w:pPr>
      <w:r>
        <w:t xml:space="preserve">(в ред. постановлений Правительства Саратовской области от 04.06.2012 </w:t>
      </w:r>
      <w:hyperlink r:id="rId66" w:history="1">
        <w:r>
          <w:rPr>
            <w:color w:val="0000FF"/>
          </w:rPr>
          <w:t>N 273-П</w:t>
        </w:r>
      </w:hyperlink>
      <w:r>
        <w:t xml:space="preserve">, от 07.08.2013 </w:t>
      </w:r>
      <w:hyperlink r:id="rId67" w:history="1">
        <w:r>
          <w:rPr>
            <w:color w:val="0000FF"/>
          </w:rPr>
          <w:t>N 385-П</w:t>
        </w:r>
      </w:hyperlink>
      <w:r>
        <w:t>)</w:t>
      </w:r>
    </w:p>
    <w:p w:rsidR="008B7BF7" w:rsidRDefault="008B7BF7">
      <w:pPr>
        <w:pStyle w:val="ConsPlusNormal"/>
        <w:ind w:firstLine="540"/>
        <w:jc w:val="both"/>
      </w:pPr>
      <w:r>
        <w:t>Ответственным за организацию проведения заседаний Комиссии является секретарь Комиссии. Методическое обеспечение деятельности Комиссии осуществляет управление кадровой политики и государственной службы Правительства Саратовской области.</w:t>
      </w:r>
    </w:p>
    <w:p w:rsidR="008B7BF7" w:rsidRDefault="008B7BF7">
      <w:pPr>
        <w:pStyle w:val="ConsPlusNormal"/>
        <w:ind w:firstLine="540"/>
        <w:jc w:val="both"/>
      </w:pPr>
      <w:r>
        <w:t>Заседания Комиссии проводятся по мере необходимости при наличии не менее двух кандидатов на вакантную должность, но не реже одного раза в квартал.</w:t>
      </w:r>
    </w:p>
    <w:p w:rsidR="008B7BF7" w:rsidRDefault="008B7BF7">
      <w:pPr>
        <w:pStyle w:val="ConsPlusNormal"/>
        <w:ind w:firstLine="540"/>
        <w:jc w:val="both"/>
      </w:pPr>
      <w: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8B7BF7" w:rsidRDefault="008B7BF7">
      <w:pPr>
        <w:pStyle w:val="ConsPlusNormal"/>
        <w:ind w:firstLine="540"/>
        <w:jc w:val="both"/>
      </w:pPr>
      <w:r>
        <w:t>При равенстве голосов решающим является голос председателя конкурсной комиссии.</w:t>
      </w:r>
    </w:p>
    <w:p w:rsidR="008B7BF7" w:rsidRDefault="008B7BF7">
      <w:pPr>
        <w:pStyle w:val="ConsPlusNormal"/>
        <w:ind w:firstLine="540"/>
        <w:jc w:val="both"/>
      </w:pPr>
      <w:r>
        <w:t>8. Решение о проведении заседания Комиссии принимается председателем Комиссии и доводится до членов Комиссии секретарем Комиссии.</w:t>
      </w:r>
    </w:p>
    <w:p w:rsidR="008B7BF7" w:rsidRDefault="008B7BF7">
      <w:pPr>
        <w:pStyle w:val="ConsPlusNormal"/>
        <w:ind w:firstLine="540"/>
        <w:jc w:val="both"/>
      </w:pPr>
      <w:r>
        <w:t>9. Внеочередные заседания Комиссии проводятся по предложению:</w:t>
      </w:r>
    </w:p>
    <w:p w:rsidR="008B7BF7" w:rsidRDefault="008B7BF7">
      <w:pPr>
        <w:pStyle w:val="ConsPlusNormal"/>
        <w:ind w:firstLine="540"/>
        <w:jc w:val="both"/>
      </w:pPr>
      <w:r>
        <w:t>председателя Комиссии;</w:t>
      </w:r>
    </w:p>
    <w:p w:rsidR="008B7BF7" w:rsidRDefault="008B7BF7">
      <w:pPr>
        <w:pStyle w:val="ConsPlusNormal"/>
        <w:ind w:firstLine="540"/>
        <w:jc w:val="both"/>
      </w:pPr>
      <w:r>
        <w:t>управления кадровой политики и государственной службы Правительства области;</w:t>
      </w:r>
    </w:p>
    <w:p w:rsidR="008B7BF7" w:rsidRDefault="008B7BF7">
      <w:pPr>
        <w:pStyle w:val="ConsPlusNormal"/>
        <w:ind w:firstLine="540"/>
        <w:jc w:val="both"/>
      </w:pPr>
      <w:r>
        <w:t>не менее двух членов Комиссии.</w:t>
      </w:r>
    </w:p>
    <w:p w:rsidR="008B7BF7" w:rsidRDefault="008B7BF7">
      <w:pPr>
        <w:pStyle w:val="ConsPlusNormal"/>
        <w:ind w:firstLine="540"/>
        <w:jc w:val="both"/>
      </w:pPr>
      <w:r>
        <w:t>10. В случае систематического отсутствия члена Комиссии без уважительных причин на ее заседаниях или неисполнения возложенных на него обязанностей, председатель Комиссии имеет право внести на рассмотрение Комиссии вопрос об исключении его из состава Комиссии.</w:t>
      </w:r>
    </w:p>
    <w:p w:rsidR="008B7BF7" w:rsidRDefault="008B7BF7">
      <w:pPr>
        <w:pStyle w:val="ConsPlusNormal"/>
        <w:jc w:val="both"/>
      </w:pPr>
    </w:p>
    <w:p w:rsidR="008B7BF7" w:rsidRDefault="008B7BF7">
      <w:pPr>
        <w:pStyle w:val="ConsPlusNormal"/>
        <w:jc w:val="center"/>
        <w:outlineLvl w:val="1"/>
      </w:pPr>
      <w:r>
        <w:t>V. Полномочия председателя, заместителя председателя,</w:t>
      </w:r>
    </w:p>
    <w:p w:rsidR="008B7BF7" w:rsidRDefault="008B7BF7">
      <w:pPr>
        <w:pStyle w:val="ConsPlusNormal"/>
        <w:jc w:val="center"/>
      </w:pPr>
      <w:r>
        <w:t>секретаря и членов Комиссии</w:t>
      </w:r>
    </w:p>
    <w:p w:rsidR="008B7BF7" w:rsidRDefault="008B7BF7">
      <w:pPr>
        <w:pStyle w:val="ConsPlusNormal"/>
        <w:jc w:val="both"/>
      </w:pPr>
    </w:p>
    <w:p w:rsidR="008B7BF7" w:rsidRDefault="008B7BF7">
      <w:pPr>
        <w:pStyle w:val="ConsPlusNormal"/>
        <w:ind w:firstLine="540"/>
        <w:jc w:val="both"/>
      </w:pPr>
      <w:r>
        <w:t>11. Председатель Комиссии:</w:t>
      </w:r>
    </w:p>
    <w:p w:rsidR="008B7BF7" w:rsidRDefault="008B7BF7">
      <w:pPr>
        <w:pStyle w:val="ConsPlusNormal"/>
        <w:ind w:firstLine="540"/>
        <w:jc w:val="both"/>
      </w:pPr>
      <w:r>
        <w:t>утверждает порядок и план-график проведения конкурса;</w:t>
      </w:r>
    </w:p>
    <w:p w:rsidR="008B7BF7" w:rsidRDefault="008B7BF7">
      <w:pPr>
        <w:pStyle w:val="ConsPlusNormal"/>
        <w:ind w:firstLine="540"/>
        <w:jc w:val="both"/>
      </w:pPr>
      <w:r>
        <w:t>утверждает список кандидатов, допущенных ко второму этапу конкурса;</w:t>
      </w:r>
    </w:p>
    <w:p w:rsidR="008B7BF7" w:rsidRDefault="008B7BF7">
      <w:pPr>
        <w:pStyle w:val="ConsPlusNormal"/>
        <w:ind w:firstLine="540"/>
        <w:jc w:val="both"/>
      </w:pPr>
      <w:r>
        <w:t>организует работу Комиссии, определяет место и время проведения заседаний Комиссии;</w:t>
      </w:r>
    </w:p>
    <w:p w:rsidR="008B7BF7" w:rsidRDefault="008B7BF7">
      <w:pPr>
        <w:pStyle w:val="ConsPlusNormal"/>
        <w:ind w:firstLine="540"/>
        <w:jc w:val="both"/>
      </w:pPr>
      <w:r>
        <w:t>председательствует на заседаниях Комиссии;</w:t>
      </w:r>
    </w:p>
    <w:p w:rsidR="008B7BF7" w:rsidRDefault="008B7BF7">
      <w:pPr>
        <w:pStyle w:val="ConsPlusNormal"/>
        <w:ind w:firstLine="540"/>
        <w:jc w:val="both"/>
      </w:pPr>
      <w:r>
        <w:t>определяет по согласованию с другими членами Комиссии порядок рассмотрения вопросов;</w:t>
      </w:r>
    </w:p>
    <w:p w:rsidR="008B7BF7" w:rsidRDefault="008B7BF7">
      <w:pPr>
        <w:pStyle w:val="ConsPlusNormal"/>
        <w:ind w:firstLine="540"/>
        <w:jc w:val="both"/>
      </w:pPr>
      <w:r>
        <w:t>руководит работой Комиссии и несет персональную ответственность за выполнение возложенных на нее задач;</w:t>
      </w:r>
    </w:p>
    <w:p w:rsidR="008B7BF7" w:rsidRDefault="008B7BF7">
      <w:pPr>
        <w:pStyle w:val="ConsPlusNormal"/>
        <w:ind w:firstLine="540"/>
        <w:jc w:val="both"/>
      </w:pPr>
      <w:r>
        <w:t>подписывает документы Комиссии;</w:t>
      </w:r>
    </w:p>
    <w:p w:rsidR="008B7BF7" w:rsidRDefault="008B7BF7">
      <w:pPr>
        <w:pStyle w:val="ConsPlusNormal"/>
        <w:ind w:firstLine="540"/>
        <w:jc w:val="both"/>
      </w:pPr>
      <w:r>
        <w:lastRenderedPageBreak/>
        <w:t>своевременно принимает меры по предотвращению и урегулированию конфликта интересов.</w:t>
      </w:r>
    </w:p>
    <w:p w:rsidR="008B7BF7" w:rsidRDefault="008B7BF7">
      <w:pPr>
        <w:pStyle w:val="ConsPlusNormal"/>
        <w:jc w:val="both"/>
      </w:pPr>
      <w:r>
        <w:t xml:space="preserve">(абзац введен </w:t>
      </w:r>
      <w:hyperlink r:id="rId68" w:history="1">
        <w:r>
          <w:rPr>
            <w:color w:val="0000FF"/>
          </w:rPr>
          <w:t>постановлением</w:t>
        </w:r>
      </w:hyperlink>
      <w:r>
        <w:t xml:space="preserve"> Правительства Саратовской области от 15.01.2013 N 13-П)</w:t>
      </w:r>
    </w:p>
    <w:p w:rsidR="008B7BF7" w:rsidRDefault="008B7BF7">
      <w:pPr>
        <w:pStyle w:val="ConsPlusNormal"/>
        <w:ind w:firstLine="540"/>
        <w:jc w:val="both"/>
      </w:pPr>
      <w:r>
        <w:t>12. Заместитель председателя Комиссии осуществляет полномочия председателя Комиссии в случае его временного отсутствия.</w:t>
      </w:r>
    </w:p>
    <w:p w:rsidR="008B7BF7" w:rsidRDefault="008B7BF7">
      <w:pPr>
        <w:pStyle w:val="ConsPlusNormal"/>
        <w:ind w:firstLine="540"/>
        <w:jc w:val="both"/>
      </w:pPr>
      <w:r>
        <w:t>13. Секретарь Комиссии организует делопроизводство Комиссии.</w:t>
      </w:r>
    </w:p>
    <w:p w:rsidR="008B7BF7" w:rsidRDefault="008B7BF7">
      <w:pPr>
        <w:pStyle w:val="ConsPlusNormal"/>
        <w:ind w:firstLine="540"/>
        <w:jc w:val="both"/>
      </w:pPr>
      <w:r>
        <w:t>14. Члены Комиссии осуществляют функции в соответствии с настоящим Положением.</w:t>
      </w:r>
    </w:p>
    <w:p w:rsidR="008B7BF7" w:rsidRDefault="008B7BF7">
      <w:pPr>
        <w:pStyle w:val="ConsPlusNormal"/>
        <w:ind w:firstLine="540"/>
        <w:jc w:val="both"/>
      </w:pPr>
      <w:proofErr w:type="gramStart"/>
      <w:r>
        <w:t>Член Комиссии обязан уведомить председателя Комиссии о наличии личной заинтересованности, которая влияет или может повлиять на объективное исполнение им своих обязанностей, в письменной форме до момента начала заседания Комиссии, либо на заседании Комиссии, но до момента начала рассмотрения вопроса по замещению вакантной должности, где представлены кандидатуры родственника и/или иного лица, с которым связана личная заинтересованность члена Комиссии.</w:t>
      </w:r>
      <w:proofErr w:type="gramEnd"/>
    </w:p>
    <w:p w:rsidR="008B7BF7" w:rsidRDefault="008B7BF7">
      <w:pPr>
        <w:pStyle w:val="ConsPlusNormal"/>
        <w:jc w:val="both"/>
      </w:pPr>
      <w:r>
        <w:t xml:space="preserve">(часть введена </w:t>
      </w:r>
      <w:hyperlink r:id="rId69" w:history="1">
        <w:r>
          <w:rPr>
            <w:color w:val="0000FF"/>
          </w:rPr>
          <w:t>постановлением</w:t>
        </w:r>
      </w:hyperlink>
      <w:r>
        <w:t xml:space="preserve"> Правительства Саратовской области от 15.01.2013 N 13-П)</w:t>
      </w:r>
    </w:p>
    <w:p w:rsidR="008B7BF7" w:rsidRDefault="008B7BF7">
      <w:pPr>
        <w:pStyle w:val="ConsPlusNormal"/>
        <w:ind w:firstLine="540"/>
        <w:jc w:val="both"/>
      </w:pPr>
      <w:r>
        <w:t>Председатель Комиссии обязан отстранить члена Комиссии от исполнения своих обязанностей на время рассмотрения вопроса по замещению вакантной должности, где представлены кандидатуры родственника и/или иного лица, с которым связана личная заинтересованность члена Комиссии.</w:t>
      </w:r>
    </w:p>
    <w:p w:rsidR="008B7BF7" w:rsidRDefault="008B7BF7">
      <w:pPr>
        <w:pStyle w:val="ConsPlusNormal"/>
        <w:jc w:val="both"/>
      </w:pPr>
      <w:r>
        <w:t xml:space="preserve">(часть введена </w:t>
      </w:r>
      <w:hyperlink r:id="rId70" w:history="1">
        <w:r>
          <w:rPr>
            <w:color w:val="0000FF"/>
          </w:rPr>
          <w:t>постановлением</w:t>
        </w:r>
      </w:hyperlink>
      <w:r>
        <w:t xml:space="preserve"> Правительства Саратовской области от 15.01.2013 N 13-П)</w:t>
      </w:r>
    </w:p>
    <w:p w:rsidR="008B7BF7" w:rsidRDefault="008B7BF7">
      <w:pPr>
        <w:pStyle w:val="ConsPlusNormal"/>
        <w:ind w:firstLine="540"/>
        <w:jc w:val="both"/>
      </w:pPr>
      <w:r>
        <w:t>Результат рассмотрения заявления члена Комиссии отражается в протоколе Комиссии.</w:t>
      </w:r>
    </w:p>
    <w:p w:rsidR="008B7BF7" w:rsidRDefault="008B7BF7">
      <w:pPr>
        <w:pStyle w:val="ConsPlusNormal"/>
        <w:jc w:val="both"/>
      </w:pPr>
      <w:r>
        <w:t xml:space="preserve">(часть введена </w:t>
      </w:r>
      <w:hyperlink r:id="rId71" w:history="1">
        <w:r>
          <w:rPr>
            <w:color w:val="0000FF"/>
          </w:rPr>
          <w:t>постановлением</w:t>
        </w:r>
      </w:hyperlink>
      <w:r>
        <w:t xml:space="preserve"> Правительства Саратовской области от 15.01.2013 N 13-П)</w:t>
      </w:r>
    </w:p>
    <w:p w:rsidR="008B7BF7" w:rsidRDefault="008B7BF7">
      <w:pPr>
        <w:pStyle w:val="ConsPlusNormal"/>
        <w:jc w:val="both"/>
      </w:pPr>
    </w:p>
    <w:p w:rsidR="008B7BF7" w:rsidRDefault="008B7BF7">
      <w:pPr>
        <w:pStyle w:val="ConsPlusNormal"/>
        <w:jc w:val="center"/>
        <w:outlineLvl w:val="1"/>
      </w:pPr>
      <w:r>
        <w:t>VI. Решения Комиссии</w:t>
      </w:r>
    </w:p>
    <w:p w:rsidR="008B7BF7" w:rsidRDefault="008B7BF7">
      <w:pPr>
        <w:pStyle w:val="ConsPlusNormal"/>
        <w:jc w:val="both"/>
      </w:pPr>
    </w:p>
    <w:p w:rsidR="008B7BF7" w:rsidRDefault="008B7BF7">
      <w:pPr>
        <w:pStyle w:val="ConsPlusNormal"/>
        <w:ind w:firstLine="540"/>
        <w:jc w:val="both"/>
      </w:pPr>
      <w:r>
        <w:t>15. Конкурсная комиссия принимает решения:</w:t>
      </w:r>
    </w:p>
    <w:p w:rsidR="008B7BF7" w:rsidRDefault="008B7BF7">
      <w:pPr>
        <w:pStyle w:val="ConsPlusNormal"/>
        <w:ind w:firstLine="540"/>
        <w:jc w:val="both"/>
      </w:pPr>
      <w:r>
        <w:t>об утверждении методических и организационных материалов, регламентирующих условия проведения конкурса;</w:t>
      </w:r>
    </w:p>
    <w:p w:rsidR="008B7BF7" w:rsidRDefault="008B7BF7">
      <w:pPr>
        <w:pStyle w:val="ConsPlusNormal"/>
        <w:ind w:firstLine="540"/>
        <w:jc w:val="both"/>
      </w:pPr>
      <w:r>
        <w:t>об утверждении окончательных итогов конкурса: списка кандидатов, рекомендованных для замещения вакантных должностей и списка кандидатов, рекомендованных в кадровый резерв.</w:t>
      </w:r>
    </w:p>
    <w:p w:rsidR="008B7BF7" w:rsidRDefault="008B7BF7">
      <w:pPr>
        <w:pStyle w:val="ConsPlusNormal"/>
        <w:jc w:val="both"/>
      </w:pPr>
    </w:p>
    <w:p w:rsidR="008B7BF7" w:rsidRDefault="008B7BF7">
      <w:pPr>
        <w:pStyle w:val="ConsPlusNormal"/>
        <w:jc w:val="center"/>
        <w:outlineLvl w:val="1"/>
      </w:pPr>
      <w:r>
        <w:t>VII. Порядок принятия решений Комиссии</w:t>
      </w:r>
    </w:p>
    <w:p w:rsidR="008B7BF7" w:rsidRDefault="008B7BF7">
      <w:pPr>
        <w:pStyle w:val="ConsPlusNormal"/>
        <w:jc w:val="both"/>
      </w:pPr>
    </w:p>
    <w:p w:rsidR="008B7BF7" w:rsidRDefault="008B7BF7">
      <w:pPr>
        <w:pStyle w:val="ConsPlusNormal"/>
        <w:ind w:firstLine="540"/>
        <w:jc w:val="both"/>
      </w:pPr>
      <w:r>
        <w:t>16. Результаты открытого голосования Комиссии оформляются решением, в форме протокола, которое подписывается председателем, заместителем председателя, секретарем и членами Комиссии, принявшими участие в заседании.</w:t>
      </w:r>
    </w:p>
    <w:p w:rsidR="008B7BF7" w:rsidRDefault="008B7BF7">
      <w:pPr>
        <w:pStyle w:val="ConsPlusNormal"/>
        <w:ind w:firstLine="540"/>
        <w:jc w:val="both"/>
      </w:pPr>
      <w:r>
        <w:t>17. Решение Комиссии является основанием для издания соответствующего правового акта представителя нанимателя о назначении победителя конкурса на вакантную должность и заключения служебного контракта.</w:t>
      </w:r>
    </w:p>
    <w:p w:rsidR="008B7BF7" w:rsidRDefault="008B7BF7">
      <w:pPr>
        <w:pStyle w:val="ConsPlusNormal"/>
        <w:ind w:firstLine="540"/>
        <w:jc w:val="both"/>
      </w:pPr>
      <w:r>
        <w:t>18. Решение Комиссии о результатах конкурса оформляется в пятидневный срок со дня проведения заседания Комиссии.</w:t>
      </w:r>
    </w:p>
    <w:p w:rsidR="008B7BF7" w:rsidRDefault="008B7BF7">
      <w:pPr>
        <w:pStyle w:val="ConsPlusNormal"/>
        <w:ind w:firstLine="540"/>
        <w:jc w:val="both"/>
      </w:pPr>
      <w:r>
        <w:t>Решения Комиссии хранятся в управлении кадровой политики и государственной службы Правительства Саратовской области в течение трех лет, после чего подлежат передаче в архив.</w:t>
      </w:r>
    </w:p>
    <w:p w:rsidR="008B7BF7" w:rsidRDefault="008B7BF7">
      <w:pPr>
        <w:pStyle w:val="ConsPlusNormal"/>
        <w:ind w:firstLine="540"/>
        <w:jc w:val="both"/>
      </w:pPr>
      <w:r>
        <w:t>19. Информация о результатах конкурса размещается на официальных сайтах государственного органа и государственной информационной системы в области государственной службы в информационно-телекоммуникационной сети Интернет и доводится до сведения каждого кандидата, принявшего участие в конкурсе.</w:t>
      </w:r>
    </w:p>
    <w:p w:rsidR="008B7BF7" w:rsidRDefault="008B7BF7">
      <w:pPr>
        <w:pStyle w:val="ConsPlusNormal"/>
        <w:jc w:val="both"/>
      </w:pPr>
      <w:r>
        <w:t>(</w:t>
      </w:r>
      <w:proofErr w:type="gramStart"/>
      <w:r>
        <w:t>в</w:t>
      </w:r>
      <w:proofErr w:type="gramEnd"/>
      <w:r>
        <w:t xml:space="preserve"> ред. </w:t>
      </w:r>
      <w:hyperlink r:id="rId72" w:history="1">
        <w:r>
          <w:rPr>
            <w:color w:val="0000FF"/>
          </w:rPr>
          <w:t>постановления</w:t>
        </w:r>
      </w:hyperlink>
      <w:r>
        <w:t xml:space="preserve"> Правительства Саратовской области от 22.07.2014 N 404-П)</w:t>
      </w:r>
    </w:p>
    <w:p w:rsidR="008B7BF7" w:rsidRDefault="008B7BF7">
      <w:pPr>
        <w:pStyle w:val="ConsPlusNormal"/>
        <w:jc w:val="both"/>
      </w:pPr>
    </w:p>
    <w:p w:rsidR="008B7BF7" w:rsidRDefault="008B7BF7">
      <w:pPr>
        <w:pStyle w:val="ConsPlusNormal"/>
        <w:jc w:val="both"/>
      </w:pPr>
    </w:p>
    <w:p w:rsidR="008B7BF7" w:rsidRDefault="008B7BF7">
      <w:pPr>
        <w:pStyle w:val="ConsPlusNormal"/>
        <w:jc w:val="both"/>
      </w:pPr>
    </w:p>
    <w:p w:rsidR="008B7BF7" w:rsidRDefault="008B7BF7">
      <w:pPr>
        <w:pStyle w:val="ConsPlusNormal"/>
        <w:jc w:val="both"/>
      </w:pPr>
    </w:p>
    <w:p w:rsidR="008B7BF7" w:rsidRDefault="008B7BF7">
      <w:pPr>
        <w:pStyle w:val="ConsPlusNormal"/>
        <w:jc w:val="both"/>
      </w:pPr>
    </w:p>
    <w:p w:rsidR="008B7BF7" w:rsidRDefault="008B7BF7">
      <w:pPr>
        <w:pStyle w:val="ConsPlusNormal"/>
        <w:jc w:val="right"/>
        <w:outlineLvl w:val="0"/>
      </w:pPr>
      <w:r>
        <w:t>Приложение N 3</w:t>
      </w:r>
    </w:p>
    <w:p w:rsidR="008B7BF7" w:rsidRDefault="008B7BF7">
      <w:pPr>
        <w:pStyle w:val="ConsPlusNormal"/>
        <w:jc w:val="right"/>
      </w:pPr>
      <w:r>
        <w:t>к постановлению</w:t>
      </w:r>
    </w:p>
    <w:p w:rsidR="008B7BF7" w:rsidRDefault="008B7BF7">
      <w:pPr>
        <w:pStyle w:val="ConsPlusNormal"/>
        <w:jc w:val="right"/>
      </w:pPr>
      <w:r>
        <w:lastRenderedPageBreak/>
        <w:t>Правительства Саратовской области</w:t>
      </w:r>
    </w:p>
    <w:p w:rsidR="008B7BF7" w:rsidRDefault="008B7BF7">
      <w:pPr>
        <w:pStyle w:val="ConsPlusNormal"/>
        <w:jc w:val="right"/>
      </w:pPr>
      <w:r>
        <w:t>от 12 мая 2005 г. N 146-П</w:t>
      </w:r>
    </w:p>
    <w:p w:rsidR="008B7BF7" w:rsidRDefault="008B7BF7">
      <w:pPr>
        <w:pStyle w:val="ConsPlusNormal"/>
        <w:jc w:val="both"/>
      </w:pPr>
    </w:p>
    <w:p w:rsidR="008B7BF7" w:rsidRDefault="008B7BF7">
      <w:pPr>
        <w:pStyle w:val="ConsPlusTitle"/>
        <w:jc w:val="center"/>
      </w:pPr>
      <w:bookmarkStart w:id="2" w:name="P201"/>
      <w:bookmarkEnd w:id="2"/>
      <w:r>
        <w:t>ПОЛОЖЕНИЕ</w:t>
      </w:r>
    </w:p>
    <w:p w:rsidR="008B7BF7" w:rsidRDefault="008B7BF7">
      <w:pPr>
        <w:pStyle w:val="ConsPlusTitle"/>
        <w:jc w:val="center"/>
      </w:pPr>
      <w:r>
        <w:t>О КОНКУРСНОЙ КОМИССИИ ОРГАНА ИСПОЛНИТЕЛЬНОЙ ВЛАСТИ</w:t>
      </w:r>
    </w:p>
    <w:p w:rsidR="008B7BF7" w:rsidRDefault="008B7BF7">
      <w:pPr>
        <w:pStyle w:val="ConsPlusTitle"/>
        <w:jc w:val="center"/>
      </w:pPr>
      <w:r>
        <w:t>САРАТОВСКОЙ ОБЛАСТИ</w:t>
      </w:r>
    </w:p>
    <w:p w:rsidR="008B7BF7" w:rsidRDefault="008B7BF7">
      <w:pPr>
        <w:pStyle w:val="ConsPlusNormal"/>
        <w:jc w:val="center"/>
      </w:pPr>
    </w:p>
    <w:p w:rsidR="008B7BF7" w:rsidRDefault="008B7BF7">
      <w:pPr>
        <w:pStyle w:val="ConsPlusNormal"/>
        <w:jc w:val="center"/>
      </w:pPr>
      <w:r>
        <w:t>Список изменяющих документов</w:t>
      </w:r>
    </w:p>
    <w:p w:rsidR="008B7BF7" w:rsidRDefault="008B7BF7">
      <w:pPr>
        <w:pStyle w:val="ConsPlusNormal"/>
        <w:jc w:val="center"/>
      </w:pPr>
      <w:proofErr w:type="gramStart"/>
      <w:r>
        <w:t>(в ред. постановлений Правительства Саратовской области</w:t>
      </w:r>
      <w:proofErr w:type="gramEnd"/>
    </w:p>
    <w:p w:rsidR="008B7BF7" w:rsidRDefault="008B7BF7">
      <w:pPr>
        <w:pStyle w:val="ConsPlusNormal"/>
        <w:jc w:val="center"/>
      </w:pPr>
      <w:r>
        <w:t xml:space="preserve">от 20.03.2007 </w:t>
      </w:r>
      <w:hyperlink r:id="rId73" w:history="1">
        <w:r>
          <w:rPr>
            <w:color w:val="0000FF"/>
          </w:rPr>
          <w:t>N 117-П</w:t>
        </w:r>
      </w:hyperlink>
      <w:r>
        <w:t xml:space="preserve">, от 22.03.2010 </w:t>
      </w:r>
      <w:hyperlink r:id="rId74" w:history="1">
        <w:r>
          <w:rPr>
            <w:color w:val="0000FF"/>
          </w:rPr>
          <w:t>N 89-П</w:t>
        </w:r>
      </w:hyperlink>
      <w:r>
        <w:t xml:space="preserve">, от 04.06.2012 </w:t>
      </w:r>
      <w:hyperlink r:id="rId75" w:history="1">
        <w:r>
          <w:rPr>
            <w:color w:val="0000FF"/>
          </w:rPr>
          <w:t>N 273-П</w:t>
        </w:r>
      </w:hyperlink>
      <w:r>
        <w:t>,</w:t>
      </w:r>
    </w:p>
    <w:p w:rsidR="008B7BF7" w:rsidRDefault="008B7BF7">
      <w:pPr>
        <w:pStyle w:val="ConsPlusNormal"/>
        <w:jc w:val="center"/>
      </w:pPr>
      <w:r>
        <w:t xml:space="preserve">от 08.10.2012 </w:t>
      </w:r>
      <w:hyperlink r:id="rId76" w:history="1">
        <w:r>
          <w:rPr>
            <w:color w:val="0000FF"/>
          </w:rPr>
          <w:t>N 596-П</w:t>
        </w:r>
      </w:hyperlink>
      <w:r>
        <w:t xml:space="preserve">, от 15.01.2013 </w:t>
      </w:r>
      <w:hyperlink r:id="rId77" w:history="1">
        <w:r>
          <w:rPr>
            <w:color w:val="0000FF"/>
          </w:rPr>
          <w:t>N 13-П</w:t>
        </w:r>
      </w:hyperlink>
      <w:r>
        <w:t xml:space="preserve">, от 07.08.2013 </w:t>
      </w:r>
      <w:hyperlink r:id="rId78" w:history="1">
        <w:r>
          <w:rPr>
            <w:color w:val="0000FF"/>
          </w:rPr>
          <w:t>N 385-П</w:t>
        </w:r>
      </w:hyperlink>
      <w:r>
        <w:t>,</w:t>
      </w:r>
    </w:p>
    <w:p w:rsidR="008B7BF7" w:rsidRDefault="008B7BF7">
      <w:pPr>
        <w:pStyle w:val="ConsPlusNormal"/>
        <w:jc w:val="center"/>
      </w:pPr>
      <w:r>
        <w:t xml:space="preserve">от 22.07.2014 </w:t>
      </w:r>
      <w:hyperlink r:id="rId79" w:history="1">
        <w:r>
          <w:rPr>
            <w:color w:val="0000FF"/>
          </w:rPr>
          <w:t>N 404-П</w:t>
        </w:r>
      </w:hyperlink>
      <w:r>
        <w:t>)</w:t>
      </w:r>
    </w:p>
    <w:p w:rsidR="008B7BF7" w:rsidRDefault="008B7BF7">
      <w:pPr>
        <w:pStyle w:val="ConsPlusNormal"/>
        <w:jc w:val="both"/>
      </w:pPr>
    </w:p>
    <w:p w:rsidR="008B7BF7" w:rsidRDefault="008B7BF7">
      <w:pPr>
        <w:pStyle w:val="ConsPlusNormal"/>
        <w:jc w:val="center"/>
        <w:outlineLvl w:val="1"/>
      </w:pPr>
      <w:r>
        <w:t>I. Общие положения</w:t>
      </w:r>
    </w:p>
    <w:p w:rsidR="008B7BF7" w:rsidRDefault="008B7BF7">
      <w:pPr>
        <w:pStyle w:val="ConsPlusNormal"/>
        <w:jc w:val="both"/>
      </w:pPr>
    </w:p>
    <w:p w:rsidR="008B7BF7" w:rsidRDefault="008B7BF7">
      <w:pPr>
        <w:pStyle w:val="ConsPlusNormal"/>
        <w:ind w:firstLine="540"/>
        <w:jc w:val="both"/>
      </w:pPr>
      <w:r>
        <w:t>1. Настоящее Положение определяет деятельность конкурсной комиссии органа исполнительной власти Саратовской области (далее - Комиссия).</w:t>
      </w:r>
    </w:p>
    <w:p w:rsidR="008B7BF7" w:rsidRDefault="008B7BF7">
      <w:pPr>
        <w:pStyle w:val="ConsPlusNormal"/>
        <w:ind w:firstLine="540"/>
        <w:jc w:val="both"/>
      </w:pPr>
      <w:r>
        <w:t xml:space="preserve">2. Комиссия в своей деятельности руководствуется </w:t>
      </w:r>
      <w:hyperlink r:id="rId80"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правовыми актами Губернатора области, органов государственной власти области, а также настоящим Положением.</w:t>
      </w:r>
    </w:p>
    <w:p w:rsidR="008B7BF7" w:rsidRDefault="008B7BF7">
      <w:pPr>
        <w:pStyle w:val="ConsPlusNormal"/>
        <w:ind w:firstLine="540"/>
        <w:jc w:val="both"/>
      </w:pPr>
      <w:r>
        <w:t>3. Комиссия формируется руководителем органа исполнительной власти Саратовской области для проведения конкурса на замещение вакантной должности государственной гражданской службы Саратовской области (далее - вакантная должность).</w:t>
      </w:r>
    </w:p>
    <w:p w:rsidR="008B7BF7" w:rsidRDefault="008B7BF7">
      <w:pPr>
        <w:pStyle w:val="ConsPlusNormal"/>
        <w:ind w:firstLine="540"/>
        <w:jc w:val="both"/>
      </w:pPr>
      <w:r>
        <w:t xml:space="preserve">Порядок работы Комиссии и </w:t>
      </w:r>
      <w:hyperlink r:id="rId81" w:history="1">
        <w:r>
          <w:rPr>
            <w:color w:val="0000FF"/>
          </w:rPr>
          <w:t>методика</w:t>
        </w:r>
      </w:hyperlink>
      <w:r>
        <w:t xml:space="preserve"> проведения конкурса утверждаются Правительством Саратовской области.</w:t>
      </w:r>
    </w:p>
    <w:p w:rsidR="008B7BF7" w:rsidRDefault="008B7BF7">
      <w:pPr>
        <w:pStyle w:val="ConsPlusNormal"/>
        <w:jc w:val="both"/>
      </w:pPr>
    </w:p>
    <w:p w:rsidR="008B7BF7" w:rsidRDefault="008B7BF7">
      <w:pPr>
        <w:pStyle w:val="ConsPlusNormal"/>
        <w:jc w:val="center"/>
        <w:outlineLvl w:val="1"/>
      </w:pPr>
      <w:r>
        <w:t>II. Основные функции Комиссии</w:t>
      </w:r>
    </w:p>
    <w:p w:rsidR="008B7BF7" w:rsidRDefault="008B7BF7">
      <w:pPr>
        <w:pStyle w:val="ConsPlusNormal"/>
        <w:jc w:val="both"/>
      </w:pPr>
    </w:p>
    <w:p w:rsidR="008B7BF7" w:rsidRDefault="008B7BF7">
      <w:pPr>
        <w:pStyle w:val="ConsPlusNormal"/>
        <w:ind w:firstLine="540"/>
        <w:jc w:val="both"/>
      </w:pPr>
      <w:r>
        <w:t>4. Основными функциями Комиссии являются:</w:t>
      </w:r>
    </w:p>
    <w:p w:rsidR="008B7BF7" w:rsidRDefault="008B7BF7">
      <w:pPr>
        <w:pStyle w:val="ConsPlusNormal"/>
        <w:ind w:firstLine="540"/>
        <w:jc w:val="both"/>
      </w:pPr>
      <w:r>
        <w:t>проведение конкурса на замещение вакантной должности в органе исполнительной власти Саратовской области;</w:t>
      </w:r>
    </w:p>
    <w:p w:rsidR="008B7BF7" w:rsidRDefault="008B7BF7">
      <w:pPr>
        <w:pStyle w:val="ConsPlusNormal"/>
        <w:ind w:firstLine="540"/>
        <w:jc w:val="both"/>
      </w:pPr>
      <w:r>
        <w:t>проведение конкурса на замещение вакантной должности, исполнение должностных обязанностей по которой связано с использованием сведений, составляющих государственную тайну;</w:t>
      </w:r>
    </w:p>
    <w:p w:rsidR="008B7BF7" w:rsidRDefault="008B7BF7">
      <w:pPr>
        <w:pStyle w:val="ConsPlusNormal"/>
        <w:jc w:val="both"/>
      </w:pPr>
      <w:r>
        <w:t xml:space="preserve">(абзац введен </w:t>
      </w:r>
      <w:hyperlink r:id="rId82" w:history="1">
        <w:r>
          <w:rPr>
            <w:color w:val="0000FF"/>
          </w:rPr>
          <w:t>постановлением</w:t>
        </w:r>
      </w:hyperlink>
      <w:r>
        <w:t xml:space="preserve"> Правительства Саратовской области от 07.08.2013 N 385-П)</w:t>
      </w:r>
    </w:p>
    <w:p w:rsidR="008B7BF7" w:rsidRDefault="008B7BF7">
      <w:pPr>
        <w:pStyle w:val="ConsPlusNormal"/>
        <w:ind w:firstLine="540"/>
        <w:jc w:val="both"/>
      </w:pPr>
      <w:r>
        <w:t>формирование кадрового резерва органа исполнительной власти Саратовской области;</w:t>
      </w:r>
    </w:p>
    <w:p w:rsidR="008B7BF7" w:rsidRDefault="008B7BF7">
      <w:pPr>
        <w:pStyle w:val="ConsPlusNormal"/>
        <w:ind w:firstLine="540"/>
        <w:jc w:val="both"/>
      </w:pPr>
      <w:r>
        <w:t>информирование о результатах работы Комиссии;</w:t>
      </w:r>
    </w:p>
    <w:p w:rsidR="008B7BF7" w:rsidRDefault="008B7BF7">
      <w:pPr>
        <w:pStyle w:val="ConsPlusNormal"/>
        <w:ind w:firstLine="540"/>
        <w:jc w:val="both"/>
      </w:pPr>
      <w:r>
        <w:t>осуществление иных функций в соответствии с действующим законодательством.</w:t>
      </w:r>
    </w:p>
    <w:p w:rsidR="008B7BF7" w:rsidRDefault="008B7BF7">
      <w:pPr>
        <w:pStyle w:val="ConsPlusNormal"/>
        <w:jc w:val="both"/>
      </w:pPr>
    </w:p>
    <w:p w:rsidR="008B7BF7" w:rsidRDefault="008B7BF7">
      <w:pPr>
        <w:pStyle w:val="ConsPlusNormal"/>
        <w:jc w:val="center"/>
      </w:pPr>
      <w:r>
        <w:t>III. Обеспечение деятельности Комиссии</w:t>
      </w:r>
    </w:p>
    <w:p w:rsidR="008B7BF7" w:rsidRDefault="008B7BF7">
      <w:pPr>
        <w:pStyle w:val="ConsPlusNormal"/>
        <w:jc w:val="both"/>
      </w:pPr>
    </w:p>
    <w:p w:rsidR="008B7BF7" w:rsidRDefault="008B7BF7">
      <w:pPr>
        <w:pStyle w:val="ConsPlusNormal"/>
        <w:ind w:firstLine="540"/>
        <w:jc w:val="both"/>
      </w:pPr>
      <w:r>
        <w:t>5. Комиссия для решения возложенных на нее задач имеет право:</w:t>
      </w:r>
    </w:p>
    <w:p w:rsidR="008B7BF7" w:rsidRDefault="008B7BF7">
      <w:pPr>
        <w:pStyle w:val="ConsPlusNormal"/>
        <w:ind w:firstLine="540"/>
        <w:jc w:val="both"/>
      </w:pPr>
      <w:r>
        <w:t>запрашивать и получать в установленном порядке от органов государственной власти области, предприятий, учреждений, организаций и должностных лиц материалы, необходимые для решения вопросов, входящих в ее компетенцию;</w:t>
      </w:r>
    </w:p>
    <w:p w:rsidR="008B7BF7" w:rsidRDefault="008B7BF7">
      <w:pPr>
        <w:pStyle w:val="ConsPlusNormal"/>
        <w:ind w:firstLine="540"/>
        <w:jc w:val="both"/>
      </w:pPr>
      <w:r>
        <w:t>использовать в установленном порядке государственные, в том числе правительственные, системы связи и коммуникации, ресурсы государственных информационных систем.</w:t>
      </w:r>
    </w:p>
    <w:p w:rsidR="008B7BF7" w:rsidRDefault="008B7BF7">
      <w:pPr>
        <w:pStyle w:val="ConsPlusNormal"/>
        <w:ind w:firstLine="540"/>
        <w:jc w:val="both"/>
      </w:pPr>
      <w:r>
        <w:t>6. К работе конкурсной комиссии могут привлекаться руководители и специалисты органа исполнительной власти области.</w:t>
      </w:r>
    </w:p>
    <w:p w:rsidR="008B7BF7" w:rsidRDefault="008B7BF7">
      <w:pPr>
        <w:pStyle w:val="ConsPlusNormal"/>
        <w:ind w:firstLine="540"/>
        <w:jc w:val="both"/>
      </w:pPr>
      <w:r>
        <w:t xml:space="preserve">К работе конкурсной комиссии привлекается также сотрудник министерства информации и печати области в отношении кандидатур, рассматриваемых для назначения на должности, выполнение функциональных обязанностей по которым связано с осуществлением взаимодействия со средствами массовой информации, организацией пресс-мероприятий </w:t>
      </w:r>
      <w:r>
        <w:lastRenderedPageBreak/>
        <w:t>соответствующего органа исполнительной власти области.</w:t>
      </w:r>
    </w:p>
    <w:p w:rsidR="008B7BF7" w:rsidRDefault="008B7BF7">
      <w:pPr>
        <w:pStyle w:val="ConsPlusNormal"/>
        <w:jc w:val="both"/>
      </w:pPr>
      <w:r>
        <w:t>(</w:t>
      </w:r>
      <w:proofErr w:type="gramStart"/>
      <w:r>
        <w:t>п</w:t>
      </w:r>
      <w:proofErr w:type="gramEnd"/>
      <w:r>
        <w:t xml:space="preserve">. 6 в ред. </w:t>
      </w:r>
      <w:hyperlink r:id="rId83" w:history="1">
        <w:r>
          <w:rPr>
            <w:color w:val="0000FF"/>
          </w:rPr>
          <w:t>постановления</w:t>
        </w:r>
      </w:hyperlink>
      <w:r>
        <w:t xml:space="preserve"> Правительства Саратовской области от 08.10.2012 N 596-П)</w:t>
      </w:r>
    </w:p>
    <w:p w:rsidR="008B7BF7" w:rsidRDefault="008B7BF7">
      <w:pPr>
        <w:pStyle w:val="ConsPlusNormal"/>
        <w:jc w:val="both"/>
      </w:pPr>
    </w:p>
    <w:p w:rsidR="008B7BF7" w:rsidRDefault="008B7BF7">
      <w:pPr>
        <w:pStyle w:val="ConsPlusNormal"/>
        <w:jc w:val="center"/>
        <w:outlineLvl w:val="1"/>
      </w:pPr>
      <w:r>
        <w:t>IV. Организация работы Комиссии</w:t>
      </w:r>
    </w:p>
    <w:p w:rsidR="008B7BF7" w:rsidRDefault="008B7BF7">
      <w:pPr>
        <w:pStyle w:val="ConsPlusNormal"/>
        <w:jc w:val="both"/>
      </w:pPr>
    </w:p>
    <w:p w:rsidR="008B7BF7" w:rsidRDefault="008B7BF7">
      <w:pPr>
        <w:pStyle w:val="ConsPlusNormal"/>
        <w:ind w:firstLine="540"/>
        <w:jc w:val="both"/>
      </w:pPr>
      <w:r>
        <w:t>7. Комиссия состоит из председателя, заместителя председателя, секретаря и членов Комиссии.</w:t>
      </w:r>
    </w:p>
    <w:p w:rsidR="008B7BF7" w:rsidRDefault="008B7BF7">
      <w:pPr>
        <w:pStyle w:val="ConsPlusNormal"/>
        <w:ind w:firstLine="540"/>
        <w:jc w:val="both"/>
      </w:pPr>
      <w:bookmarkStart w:id="3" w:name="P240"/>
      <w:bookmarkEnd w:id="3"/>
      <w:proofErr w:type="gramStart"/>
      <w:r>
        <w:t>В состав Комиссии входят представитель нанимателя и (или) уполномоченные им гражданские служащие, представители управления кадровой политики и государственной службы Правительства области, правового управления Правительства области, а также представители научных и образовательных организаций, других организаций, приглашаемые управлением кадровой политики и государственной службы Правительства области в качестве независимых экспертов - специалистов по вопросам, связанным с гражданской службой, без указания персональных данных экспертов.</w:t>
      </w:r>
      <w:proofErr w:type="gramEnd"/>
      <w:r>
        <w:t xml:space="preserve"> Приглашение осуществляется на основании письменного запроса органа исполнительной власти, направляемого не позднее, чем за семь рабочих дней до планируемой даты заседания соответствующей комиссии. Число независимых экспертов должно составлять не менее одной четверти от общего числа членов конкурсной комиссии.</w:t>
      </w:r>
    </w:p>
    <w:p w:rsidR="008B7BF7" w:rsidRDefault="008B7BF7">
      <w:pPr>
        <w:pStyle w:val="ConsPlusNormal"/>
        <w:jc w:val="both"/>
      </w:pPr>
      <w:r>
        <w:t>(</w:t>
      </w:r>
      <w:proofErr w:type="gramStart"/>
      <w:r>
        <w:t>в</w:t>
      </w:r>
      <w:proofErr w:type="gramEnd"/>
      <w:r>
        <w:t xml:space="preserve"> ред. постановлений Правительства Саратовской области от 08.10.2012 </w:t>
      </w:r>
      <w:hyperlink r:id="rId84" w:history="1">
        <w:r>
          <w:rPr>
            <w:color w:val="0000FF"/>
          </w:rPr>
          <w:t>N 596-П</w:t>
        </w:r>
      </w:hyperlink>
      <w:r>
        <w:t xml:space="preserve">, от 07.08.2013 </w:t>
      </w:r>
      <w:hyperlink r:id="rId85" w:history="1">
        <w:r>
          <w:rPr>
            <w:color w:val="0000FF"/>
          </w:rPr>
          <w:t>N 385-П</w:t>
        </w:r>
      </w:hyperlink>
      <w:r>
        <w:t>)</w:t>
      </w:r>
    </w:p>
    <w:p w:rsidR="008B7BF7" w:rsidRDefault="008B7BF7">
      <w:pPr>
        <w:pStyle w:val="ConsPlusNormal"/>
        <w:ind w:firstLine="540"/>
        <w:jc w:val="both"/>
      </w:pPr>
      <w:r>
        <w:t xml:space="preserve">В состав конкурсной комиссии в органе исполнительной власти области, при котором в соответствии со </w:t>
      </w:r>
      <w:hyperlink r:id="rId86" w:history="1">
        <w:r>
          <w:rPr>
            <w:color w:val="0000FF"/>
          </w:rPr>
          <w:t>статьей 20</w:t>
        </w:r>
      </w:hyperlink>
      <w:r>
        <w:t xml:space="preserve"> Закона Саратовской области "Об Общественной палате Саратовской области" образован общественный совет, наряду с лицами, названными в </w:t>
      </w:r>
      <w:hyperlink w:anchor="P240" w:history="1">
        <w:r>
          <w:rPr>
            <w:color w:val="0000FF"/>
          </w:rPr>
          <w:t>части второй</w:t>
        </w:r>
      </w:hyperlink>
      <w:r>
        <w:t xml:space="preserve"> настоящего пункта, включаются представители указанного общественного совета. Общее число этих представителей и независимых экспертов должно составлять не менее одной четверти от общего числа членов Комиссии.</w:t>
      </w:r>
    </w:p>
    <w:p w:rsidR="008B7BF7" w:rsidRDefault="008B7BF7">
      <w:pPr>
        <w:pStyle w:val="ConsPlusNormal"/>
        <w:jc w:val="both"/>
      </w:pPr>
      <w:r>
        <w:t>(</w:t>
      </w:r>
      <w:proofErr w:type="gramStart"/>
      <w:r>
        <w:t>ч</w:t>
      </w:r>
      <w:proofErr w:type="gramEnd"/>
      <w:r>
        <w:t xml:space="preserve">асть третья введена </w:t>
      </w:r>
      <w:hyperlink r:id="rId87" w:history="1">
        <w:r>
          <w:rPr>
            <w:color w:val="0000FF"/>
          </w:rPr>
          <w:t>постановлением</w:t>
        </w:r>
      </w:hyperlink>
      <w:r>
        <w:t xml:space="preserve"> Правительства Саратовской области от 07.08.2013 N 385-П)</w:t>
      </w:r>
    </w:p>
    <w:p w:rsidR="008B7BF7" w:rsidRDefault="008B7BF7">
      <w:pPr>
        <w:pStyle w:val="ConsPlusNormal"/>
        <w:ind w:firstLine="540"/>
        <w:jc w:val="both"/>
      </w:pPr>
      <w:r>
        <w:t>Кандидатуры представителей общественного совета при органе исполнительной власти Саратовской области для включения в состав Комиссии представляются этим советом по запросу руководителя органа исполнительной власти Саратовской области.</w:t>
      </w:r>
    </w:p>
    <w:p w:rsidR="008B7BF7" w:rsidRDefault="008B7BF7">
      <w:pPr>
        <w:pStyle w:val="ConsPlusNormal"/>
        <w:jc w:val="both"/>
      </w:pPr>
      <w:r>
        <w:t xml:space="preserve">(часть четвертая введена </w:t>
      </w:r>
      <w:hyperlink r:id="rId88" w:history="1">
        <w:r>
          <w:rPr>
            <w:color w:val="0000FF"/>
          </w:rPr>
          <w:t>постановлением</w:t>
        </w:r>
      </w:hyperlink>
      <w:r>
        <w:t xml:space="preserve"> Правительства Саратовской области от 07.08.2013 N 385-П)</w:t>
      </w:r>
    </w:p>
    <w:p w:rsidR="008B7BF7" w:rsidRDefault="008B7BF7">
      <w:pPr>
        <w:pStyle w:val="ConsPlusNormal"/>
        <w:ind w:firstLine="540"/>
        <w:jc w:val="both"/>
      </w:pPr>
      <w:r>
        <w:t>Ответственным за организацию проведения заседаний Комиссии является секретарь Комиссии. Методическое обеспечение деятельности Комиссии осуществляет управление кадровой политики и государственной службы Правительства Саратовской области.</w:t>
      </w:r>
    </w:p>
    <w:p w:rsidR="008B7BF7" w:rsidRDefault="008B7BF7">
      <w:pPr>
        <w:pStyle w:val="ConsPlusNormal"/>
        <w:ind w:firstLine="540"/>
        <w:jc w:val="both"/>
      </w:pPr>
      <w:r>
        <w:t>Заседания Комиссии проводятся по мере необходимости при наличии не менее двух кандидатов на вакантную должность, но не реже одного раза в квартал.</w:t>
      </w:r>
    </w:p>
    <w:p w:rsidR="008B7BF7" w:rsidRDefault="008B7BF7">
      <w:pPr>
        <w:pStyle w:val="ConsPlusNormal"/>
        <w:ind w:firstLine="540"/>
        <w:jc w:val="both"/>
      </w:pPr>
      <w: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8B7BF7" w:rsidRDefault="008B7BF7">
      <w:pPr>
        <w:pStyle w:val="ConsPlusNormal"/>
        <w:ind w:firstLine="540"/>
        <w:jc w:val="both"/>
      </w:pPr>
      <w:r>
        <w:t>При равенстве голосов решающим является голос председателя конкурсной комиссии.</w:t>
      </w:r>
    </w:p>
    <w:p w:rsidR="008B7BF7" w:rsidRDefault="008B7BF7">
      <w:pPr>
        <w:pStyle w:val="ConsPlusNormal"/>
        <w:ind w:firstLine="540"/>
        <w:jc w:val="both"/>
      </w:pPr>
      <w:r>
        <w:t>8. Решение о проведении заседания Комиссии принимается председателем Комиссии и доводится до членов Комиссии секретарем Комиссии.</w:t>
      </w:r>
    </w:p>
    <w:p w:rsidR="008B7BF7" w:rsidRDefault="008B7BF7">
      <w:pPr>
        <w:pStyle w:val="ConsPlusNormal"/>
        <w:ind w:firstLine="540"/>
        <w:jc w:val="both"/>
      </w:pPr>
      <w:r>
        <w:t>9. Внеочередные заседания Комиссии проводятся по предложению:</w:t>
      </w:r>
    </w:p>
    <w:p w:rsidR="008B7BF7" w:rsidRDefault="008B7BF7">
      <w:pPr>
        <w:pStyle w:val="ConsPlusNormal"/>
        <w:ind w:firstLine="540"/>
        <w:jc w:val="both"/>
      </w:pPr>
      <w:r>
        <w:t>председателя Комиссии;</w:t>
      </w:r>
    </w:p>
    <w:p w:rsidR="008B7BF7" w:rsidRDefault="008B7BF7">
      <w:pPr>
        <w:pStyle w:val="ConsPlusNormal"/>
        <w:ind w:firstLine="540"/>
        <w:jc w:val="both"/>
      </w:pPr>
      <w:r>
        <w:t>управления кадровой политики и государственной службы Правительства области;</w:t>
      </w:r>
    </w:p>
    <w:p w:rsidR="008B7BF7" w:rsidRDefault="008B7BF7">
      <w:pPr>
        <w:pStyle w:val="ConsPlusNormal"/>
        <w:ind w:firstLine="540"/>
        <w:jc w:val="both"/>
      </w:pPr>
      <w:r>
        <w:t>не менее двух членов Комиссии.</w:t>
      </w:r>
    </w:p>
    <w:p w:rsidR="008B7BF7" w:rsidRDefault="008B7BF7">
      <w:pPr>
        <w:pStyle w:val="ConsPlusNormal"/>
        <w:ind w:firstLine="540"/>
        <w:jc w:val="both"/>
      </w:pPr>
      <w:r>
        <w:t>10. В случае систематического отсутствия члена Комиссии без уважительных причин на ее заседаниях или неисполнения возложенных на него обязанностей, председатель Комиссии имеет право внести на рассмотрение Комиссии вопрос об исключении его из состава Комиссии.</w:t>
      </w:r>
    </w:p>
    <w:p w:rsidR="008B7BF7" w:rsidRDefault="008B7BF7">
      <w:pPr>
        <w:pStyle w:val="ConsPlusNormal"/>
        <w:jc w:val="both"/>
      </w:pPr>
    </w:p>
    <w:p w:rsidR="008B7BF7" w:rsidRDefault="008B7BF7">
      <w:pPr>
        <w:pStyle w:val="ConsPlusNormal"/>
        <w:jc w:val="center"/>
        <w:outlineLvl w:val="1"/>
      </w:pPr>
      <w:r>
        <w:t>V. Полномочия председателя, заместителя председателя,</w:t>
      </w:r>
    </w:p>
    <w:p w:rsidR="008B7BF7" w:rsidRDefault="008B7BF7">
      <w:pPr>
        <w:pStyle w:val="ConsPlusNormal"/>
        <w:jc w:val="center"/>
      </w:pPr>
      <w:r>
        <w:t>секретаря и членов Комиссии</w:t>
      </w:r>
    </w:p>
    <w:p w:rsidR="008B7BF7" w:rsidRDefault="008B7BF7">
      <w:pPr>
        <w:pStyle w:val="ConsPlusNormal"/>
        <w:jc w:val="both"/>
      </w:pPr>
    </w:p>
    <w:p w:rsidR="008B7BF7" w:rsidRDefault="008B7BF7">
      <w:pPr>
        <w:pStyle w:val="ConsPlusNormal"/>
        <w:ind w:firstLine="540"/>
        <w:jc w:val="both"/>
      </w:pPr>
      <w:r>
        <w:lastRenderedPageBreak/>
        <w:t>11. Председатель Комиссии:</w:t>
      </w:r>
    </w:p>
    <w:p w:rsidR="008B7BF7" w:rsidRDefault="008B7BF7">
      <w:pPr>
        <w:pStyle w:val="ConsPlusNormal"/>
        <w:ind w:firstLine="540"/>
        <w:jc w:val="both"/>
      </w:pPr>
      <w:r>
        <w:t>утверждает порядок и план-график проведения конкурсов;</w:t>
      </w:r>
    </w:p>
    <w:p w:rsidR="008B7BF7" w:rsidRDefault="008B7BF7">
      <w:pPr>
        <w:pStyle w:val="ConsPlusNormal"/>
        <w:ind w:firstLine="540"/>
        <w:jc w:val="both"/>
      </w:pPr>
      <w:r>
        <w:t>утверждает список кандидатов, допущенных ко второму этапу конкурса;</w:t>
      </w:r>
    </w:p>
    <w:p w:rsidR="008B7BF7" w:rsidRDefault="008B7BF7">
      <w:pPr>
        <w:pStyle w:val="ConsPlusNormal"/>
        <w:ind w:firstLine="540"/>
        <w:jc w:val="both"/>
      </w:pPr>
      <w:r>
        <w:t>организует работу Комиссии, определяет место и время проведения заседаний Комиссии;</w:t>
      </w:r>
    </w:p>
    <w:p w:rsidR="008B7BF7" w:rsidRDefault="008B7BF7">
      <w:pPr>
        <w:pStyle w:val="ConsPlusNormal"/>
        <w:ind w:firstLine="540"/>
        <w:jc w:val="both"/>
      </w:pPr>
      <w:r>
        <w:t>председательствует на заседаниях Комиссии;</w:t>
      </w:r>
    </w:p>
    <w:p w:rsidR="008B7BF7" w:rsidRDefault="008B7BF7">
      <w:pPr>
        <w:pStyle w:val="ConsPlusNormal"/>
        <w:ind w:firstLine="540"/>
        <w:jc w:val="both"/>
      </w:pPr>
      <w:r>
        <w:t>определяет по согласованию с другими членами Комиссии порядок рассмотрения вопросов;</w:t>
      </w:r>
    </w:p>
    <w:p w:rsidR="008B7BF7" w:rsidRDefault="008B7BF7">
      <w:pPr>
        <w:pStyle w:val="ConsPlusNormal"/>
        <w:ind w:firstLine="540"/>
        <w:jc w:val="both"/>
      </w:pPr>
      <w:r>
        <w:t>руководит работой Комиссии и несет персональную ответственность за выполнение возложенных на нее задач;</w:t>
      </w:r>
    </w:p>
    <w:p w:rsidR="008B7BF7" w:rsidRDefault="008B7BF7">
      <w:pPr>
        <w:pStyle w:val="ConsPlusNormal"/>
        <w:ind w:firstLine="540"/>
        <w:jc w:val="both"/>
      </w:pPr>
      <w:r>
        <w:t>подписывает документы Комиссии;</w:t>
      </w:r>
    </w:p>
    <w:p w:rsidR="008B7BF7" w:rsidRDefault="008B7BF7">
      <w:pPr>
        <w:pStyle w:val="ConsPlusNormal"/>
        <w:ind w:firstLine="540"/>
        <w:jc w:val="both"/>
      </w:pPr>
      <w:r>
        <w:t>своевременно принимает меры по предотвращению и урегулированию конфликта интересов.</w:t>
      </w:r>
    </w:p>
    <w:p w:rsidR="008B7BF7" w:rsidRDefault="008B7BF7">
      <w:pPr>
        <w:pStyle w:val="ConsPlusNormal"/>
        <w:jc w:val="both"/>
      </w:pPr>
      <w:r>
        <w:t xml:space="preserve">(абзац введен </w:t>
      </w:r>
      <w:hyperlink r:id="rId89" w:history="1">
        <w:r>
          <w:rPr>
            <w:color w:val="0000FF"/>
          </w:rPr>
          <w:t>постановлением</w:t>
        </w:r>
      </w:hyperlink>
      <w:r>
        <w:t xml:space="preserve"> Правительства Саратовской области от 15.01.2013 N 13-П)</w:t>
      </w:r>
    </w:p>
    <w:p w:rsidR="008B7BF7" w:rsidRDefault="008B7BF7">
      <w:pPr>
        <w:pStyle w:val="ConsPlusNormal"/>
        <w:ind w:firstLine="540"/>
        <w:jc w:val="both"/>
      </w:pPr>
      <w:r>
        <w:t>12. Заместитель председателя Комиссии осуществляет полномочия председателя Комиссии в случае его временного отсутствия.</w:t>
      </w:r>
    </w:p>
    <w:p w:rsidR="008B7BF7" w:rsidRDefault="008B7BF7">
      <w:pPr>
        <w:pStyle w:val="ConsPlusNormal"/>
        <w:ind w:firstLine="540"/>
        <w:jc w:val="both"/>
      </w:pPr>
      <w:r>
        <w:t>13. Секретарь Комиссии организует делопроизводство Комиссии.</w:t>
      </w:r>
    </w:p>
    <w:p w:rsidR="008B7BF7" w:rsidRDefault="008B7BF7">
      <w:pPr>
        <w:pStyle w:val="ConsPlusNormal"/>
        <w:ind w:firstLine="540"/>
        <w:jc w:val="both"/>
      </w:pPr>
      <w:r>
        <w:t>14. Члены Комиссии осуществляют функции в соответствии с настоящим Положением.</w:t>
      </w:r>
    </w:p>
    <w:p w:rsidR="008B7BF7" w:rsidRDefault="008B7BF7">
      <w:pPr>
        <w:pStyle w:val="ConsPlusNormal"/>
        <w:ind w:firstLine="540"/>
        <w:jc w:val="both"/>
      </w:pPr>
      <w:proofErr w:type="gramStart"/>
      <w:r>
        <w:t>Член Комиссии обязан уведомить председателя Комиссии о наличии личной заинтересованности, которая влияет или может повлиять на объективное исполнение им своих обязанностей, в письменной форме до момента начала заседания Комиссии, либо на заседании Комиссии, но до момента начала рассмотрения вопроса по замещению вакантной должности, где представлены кандидатуры родственника и/или иного лица, с которым связана личная заинтересованность члена Комиссии.</w:t>
      </w:r>
      <w:proofErr w:type="gramEnd"/>
    </w:p>
    <w:p w:rsidR="008B7BF7" w:rsidRDefault="008B7BF7">
      <w:pPr>
        <w:pStyle w:val="ConsPlusNormal"/>
        <w:jc w:val="both"/>
      </w:pPr>
      <w:r>
        <w:t xml:space="preserve">(часть введена </w:t>
      </w:r>
      <w:hyperlink r:id="rId90" w:history="1">
        <w:r>
          <w:rPr>
            <w:color w:val="0000FF"/>
          </w:rPr>
          <w:t>постановлением</w:t>
        </w:r>
      </w:hyperlink>
      <w:r>
        <w:t xml:space="preserve"> Правительства Саратовской области от 15.01.2013 N 13-П)</w:t>
      </w:r>
    </w:p>
    <w:p w:rsidR="008B7BF7" w:rsidRDefault="008B7BF7">
      <w:pPr>
        <w:pStyle w:val="ConsPlusNormal"/>
        <w:ind w:firstLine="540"/>
        <w:jc w:val="both"/>
      </w:pPr>
      <w:r>
        <w:t>Председатель Комиссии обязан отстранить члена Комиссии от исполнения своих обязанностей на время рассмотрения вопроса по замещению вакантной должности, где представлены кандидатуры родственника и/или иного лица, с которым связана личная заинтересованность члена Комиссии.</w:t>
      </w:r>
    </w:p>
    <w:p w:rsidR="008B7BF7" w:rsidRDefault="008B7BF7">
      <w:pPr>
        <w:pStyle w:val="ConsPlusNormal"/>
        <w:jc w:val="both"/>
      </w:pPr>
      <w:r>
        <w:t xml:space="preserve">(часть введена </w:t>
      </w:r>
      <w:hyperlink r:id="rId91" w:history="1">
        <w:r>
          <w:rPr>
            <w:color w:val="0000FF"/>
          </w:rPr>
          <w:t>постановлением</w:t>
        </w:r>
      </w:hyperlink>
      <w:r>
        <w:t xml:space="preserve"> Правительства Саратовской области от 15.01.2013 N 13-П)</w:t>
      </w:r>
    </w:p>
    <w:p w:rsidR="008B7BF7" w:rsidRDefault="008B7BF7">
      <w:pPr>
        <w:pStyle w:val="ConsPlusNormal"/>
        <w:ind w:firstLine="540"/>
        <w:jc w:val="both"/>
      </w:pPr>
      <w:r>
        <w:t>Результат рассмотрения заявления члена Комиссии отражается в протоколе Комиссии.</w:t>
      </w:r>
    </w:p>
    <w:p w:rsidR="008B7BF7" w:rsidRDefault="008B7BF7">
      <w:pPr>
        <w:pStyle w:val="ConsPlusNormal"/>
        <w:jc w:val="both"/>
      </w:pPr>
      <w:r>
        <w:t xml:space="preserve">(часть введена </w:t>
      </w:r>
      <w:hyperlink r:id="rId92" w:history="1">
        <w:r>
          <w:rPr>
            <w:color w:val="0000FF"/>
          </w:rPr>
          <w:t>постановлением</w:t>
        </w:r>
      </w:hyperlink>
      <w:r>
        <w:t xml:space="preserve"> Правительства Саратовской области от 15.01.2013 N 13-П)</w:t>
      </w:r>
    </w:p>
    <w:p w:rsidR="008B7BF7" w:rsidRDefault="008B7BF7">
      <w:pPr>
        <w:pStyle w:val="ConsPlusNormal"/>
        <w:jc w:val="both"/>
      </w:pPr>
    </w:p>
    <w:p w:rsidR="008B7BF7" w:rsidRDefault="008B7BF7">
      <w:pPr>
        <w:pStyle w:val="ConsPlusNormal"/>
        <w:jc w:val="center"/>
        <w:outlineLvl w:val="1"/>
      </w:pPr>
      <w:r>
        <w:t>VI. Порядок принятия решений Комиссии</w:t>
      </w:r>
    </w:p>
    <w:p w:rsidR="008B7BF7" w:rsidRDefault="008B7BF7">
      <w:pPr>
        <w:pStyle w:val="ConsPlusNormal"/>
        <w:jc w:val="both"/>
      </w:pPr>
    </w:p>
    <w:p w:rsidR="008B7BF7" w:rsidRDefault="008B7BF7">
      <w:pPr>
        <w:pStyle w:val="ConsPlusNormal"/>
        <w:ind w:firstLine="540"/>
        <w:jc w:val="both"/>
      </w:pPr>
      <w:r>
        <w:t>15. Результаты открытого голосования Комиссии оформляются решением, в форме протокола, которое подписывается председателем, заместителем председателя, секретарем и членами Комиссии, принявшими участие в заседании.</w:t>
      </w:r>
    </w:p>
    <w:p w:rsidR="008B7BF7" w:rsidRDefault="008B7BF7">
      <w:pPr>
        <w:pStyle w:val="ConsPlusNormal"/>
        <w:ind w:firstLine="540"/>
        <w:jc w:val="both"/>
      </w:pPr>
      <w:r>
        <w:t>16. Решение по итоговым результатам конкурса принимается конкурсной комиссией органа исполнительной власти Саратовской области и является основанием для издания соответствующего правового акта представителя нанимателя о назначении победителя конкурса на вакантную должность и заключения служебного контракта.</w:t>
      </w:r>
    </w:p>
    <w:p w:rsidR="008B7BF7" w:rsidRDefault="008B7BF7">
      <w:pPr>
        <w:pStyle w:val="ConsPlusNormal"/>
        <w:jc w:val="both"/>
      </w:pPr>
      <w:r>
        <w:t>(</w:t>
      </w:r>
      <w:proofErr w:type="gramStart"/>
      <w:r>
        <w:t>в</w:t>
      </w:r>
      <w:proofErr w:type="gramEnd"/>
      <w:r>
        <w:t xml:space="preserve"> ред. </w:t>
      </w:r>
      <w:hyperlink r:id="rId93" w:history="1">
        <w:r>
          <w:rPr>
            <w:color w:val="0000FF"/>
          </w:rPr>
          <w:t>постановления</w:t>
        </w:r>
      </w:hyperlink>
      <w:r>
        <w:t xml:space="preserve"> Правительства Саратовской области от 20.03.2007 N 117-П)</w:t>
      </w:r>
    </w:p>
    <w:p w:rsidR="008B7BF7" w:rsidRDefault="008B7BF7">
      <w:pPr>
        <w:pStyle w:val="ConsPlusNormal"/>
        <w:ind w:firstLine="540"/>
        <w:jc w:val="both"/>
      </w:pPr>
      <w:r>
        <w:t>17. Решение Комиссии о результатах конкурса оформляется в пятидневный срок со дня проведения заседания Комиссии.</w:t>
      </w:r>
    </w:p>
    <w:p w:rsidR="008B7BF7" w:rsidRDefault="008B7BF7">
      <w:pPr>
        <w:pStyle w:val="ConsPlusNormal"/>
        <w:ind w:firstLine="540"/>
        <w:jc w:val="both"/>
      </w:pPr>
      <w:r>
        <w:t>Решения Комиссии хранятся в органе исполнительной власти Саратовской области в течение трех лет, после чего подлежат передаче в архив.</w:t>
      </w:r>
    </w:p>
    <w:p w:rsidR="008B7BF7" w:rsidRDefault="008B7BF7">
      <w:pPr>
        <w:pStyle w:val="ConsPlusNormal"/>
        <w:ind w:firstLine="540"/>
        <w:jc w:val="both"/>
      </w:pPr>
      <w:r>
        <w:t>18. Информация о результатах конкурса размещается на официальных сайтах государственного органа и государственной информационной системы в области государственной службы в информационно-телекоммуникационной сети Интернет и доводится до сведения каждого кандидата, принявшего участие в конкурсе.</w:t>
      </w:r>
    </w:p>
    <w:p w:rsidR="008B7BF7" w:rsidRDefault="008B7BF7">
      <w:pPr>
        <w:pStyle w:val="ConsPlusNormal"/>
        <w:jc w:val="both"/>
      </w:pPr>
      <w:r>
        <w:t xml:space="preserve">(в ред. постановлений Правительства Саратовской области от 22.03.2010 </w:t>
      </w:r>
      <w:hyperlink r:id="rId94" w:history="1">
        <w:r>
          <w:rPr>
            <w:color w:val="0000FF"/>
          </w:rPr>
          <w:t>N 89-П</w:t>
        </w:r>
      </w:hyperlink>
      <w:r>
        <w:t xml:space="preserve">, от 22.07.2014 </w:t>
      </w:r>
      <w:hyperlink r:id="rId95" w:history="1">
        <w:r>
          <w:rPr>
            <w:color w:val="0000FF"/>
          </w:rPr>
          <w:t>N 404-П</w:t>
        </w:r>
      </w:hyperlink>
      <w:r>
        <w:t>)</w:t>
      </w:r>
    </w:p>
    <w:p w:rsidR="008B7BF7" w:rsidRDefault="008B7BF7">
      <w:pPr>
        <w:pStyle w:val="ConsPlusNormal"/>
        <w:jc w:val="both"/>
      </w:pPr>
    </w:p>
    <w:p w:rsidR="008B7BF7" w:rsidRDefault="008B7BF7">
      <w:pPr>
        <w:pStyle w:val="ConsPlusNormal"/>
        <w:jc w:val="both"/>
      </w:pPr>
    </w:p>
    <w:p w:rsidR="008B7BF7" w:rsidRDefault="008B7BF7">
      <w:pPr>
        <w:pStyle w:val="ConsPlusNormal"/>
        <w:pBdr>
          <w:top w:val="single" w:sz="6" w:space="0" w:color="auto"/>
        </w:pBdr>
        <w:spacing w:before="100" w:after="100"/>
        <w:jc w:val="both"/>
        <w:rPr>
          <w:sz w:val="2"/>
          <w:szCs w:val="2"/>
        </w:rPr>
      </w:pPr>
    </w:p>
    <w:p w:rsidR="0060253F" w:rsidRDefault="0060253F">
      <w:bookmarkStart w:id="4" w:name="_GoBack"/>
      <w:bookmarkEnd w:id="4"/>
    </w:p>
    <w:sectPr w:rsidR="0060253F" w:rsidSect="004035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BF7"/>
    <w:rsid w:val="0060253F"/>
    <w:rsid w:val="008B7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7B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B7B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7BF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7B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B7B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7BF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B9CC331D5635A4F6D5F01EB7FEA53387F6B3D11F8D80F99E347AFDBFA9EB963AB789C34609F19D39095A0p3G2N" TargetMode="External"/><Relationship Id="rId21" Type="http://schemas.openxmlformats.org/officeDocument/2006/relationships/hyperlink" Target="consultantplus://offline/ref=6B9CC331D5635A4F6D5F01EB7FEA53387F6B3D11FBD70F99E747AFDBFA9EB963AB789C34609F19D39095A0p3G0N" TargetMode="External"/><Relationship Id="rId34" Type="http://schemas.openxmlformats.org/officeDocument/2006/relationships/hyperlink" Target="consultantplus://offline/ref=6B9CC331D5635A4F6D5F01EB7FEA53387F6B3D11F6D50C9DE347AFDBFA9EB963AB789C34609F19D39095A0p3G2N" TargetMode="External"/><Relationship Id="rId42" Type="http://schemas.openxmlformats.org/officeDocument/2006/relationships/hyperlink" Target="consultantplus://offline/ref=6B9CC331D5635A4F6D5F1FE669860E3075606A1CFAD903CBBD18F486AD97B334EC37C576249218D5p9G0N" TargetMode="External"/><Relationship Id="rId47" Type="http://schemas.openxmlformats.org/officeDocument/2006/relationships/hyperlink" Target="consultantplus://offline/ref=6B9CC331D5635A4F6D5F01EB7FEA53387F6B3D11F6D20A9AE147AFDBFA9EB963AB789C34609F19D39095A0p3G1N" TargetMode="External"/><Relationship Id="rId50" Type="http://schemas.openxmlformats.org/officeDocument/2006/relationships/hyperlink" Target="consultantplus://offline/ref=6B9CC331D5635A4F6D5F01EB7FEA53387F6B3D11F7D10895E647AFDBFA9EB963AB789C34609F19D39095A0p3G1N" TargetMode="External"/><Relationship Id="rId55" Type="http://schemas.openxmlformats.org/officeDocument/2006/relationships/hyperlink" Target="consultantplus://offline/ref=6B9CC331D5635A4F6D5F01EB7FEA53387F6B3D11FCD10D9DE647AFDBFA9EB963AB789C34609F19D39095A0p3GEN" TargetMode="External"/><Relationship Id="rId63" Type="http://schemas.openxmlformats.org/officeDocument/2006/relationships/hyperlink" Target="consultantplus://offline/ref=6B9CC331D5635A4F6D5F01EB7FEA53387F6B3D11F8D70095E347AFDBFA9EB963AB789C34609F19D39095A1p3G7N" TargetMode="External"/><Relationship Id="rId68" Type="http://schemas.openxmlformats.org/officeDocument/2006/relationships/hyperlink" Target="consultantplus://offline/ref=6B9CC331D5635A4F6D5F01EB7FEA53387F6B3D11F8D30B99E347AFDBFA9EB963AB789C34609F19D39095A0p3G1N" TargetMode="External"/><Relationship Id="rId76" Type="http://schemas.openxmlformats.org/officeDocument/2006/relationships/hyperlink" Target="consultantplus://offline/ref=6B9CC331D5635A4F6D5F01EB7FEA53387F6B3D11F8D00B94E947AFDBFA9EB963AB789C34609F19D39095A1p3G7N" TargetMode="External"/><Relationship Id="rId84" Type="http://schemas.openxmlformats.org/officeDocument/2006/relationships/hyperlink" Target="consultantplus://offline/ref=6B9CC331D5635A4F6D5F01EB7FEA53387F6B3D11F8D00B94E947AFDBFA9EB963AB789C34609F19D39095A1p3G3N" TargetMode="External"/><Relationship Id="rId89" Type="http://schemas.openxmlformats.org/officeDocument/2006/relationships/hyperlink" Target="consultantplus://offline/ref=6B9CC331D5635A4F6D5F01EB7FEA53387F6B3D11F8D30B99E347AFDBFA9EB963AB789C34609F19D39095A0p3G1N" TargetMode="External"/><Relationship Id="rId97" Type="http://schemas.openxmlformats.org/officeDocument/2006/relationships/theme" Target="theme/theme1.xml"/><Relationship Id="rId7" Type="http://schemas.openxmlformats.org/officeDocument/2006/relationships/hyperlink" Target="consultantplus://offline/ref=6B9CC331D5635A4F6D5F01EB7FEA53387F6B3D11FFD7089EE047AFDBFA9EB963AB789C34609F19D39095A0p3G2N" TargetMode="External"/><Relationship Id="rId71" Type="http://schemas.openxmlformats.org/officeDocument/2006/relationships/hyperlink" Target="consultantplus://offline/ref=6B9CC331D5635A4F6D5F01EB7FEA53387F6B3D11F8D30B99E347AFDBFA9EB963AB789C34609F19D39095A1p3G6N" TargetMode="External"/><Relationship Id="rId92" Type="http://schemas.openxmlformats.org/officeDocument/2006/relationships/hyperlink" Target="consultantplus://offline/ref=6B9CC331D5635A4F6D5F01EB7FEA53387F6B3D11F8D30B99E347AFDBFA9EB963AB789C34609F19D39095A1p3G6N" TargetMode="External"/><Relationship Id="rId2" Type="http://schemas.microsoft.com/office/2007/relationships/stylesWithEffects" Target="stylesWithEffects.xml"/><Relationship Id="rId16" Type="http://schemas.openxmlformats.org/officeDocument/2006/relationships/hyperlink" Target="consultantplus://offline/ref=6B9CC331D5635A4F6D5F01EB7FEA53387F6B3D11FDD3009AE547AFDBFA9EB963AB789C34609F19D39095A0p3G2N" TargetMode="External"/><Relationship Id="rId29" Type="http://schemas.openxmlformats.org/officeDocument/2006/relationships/hyperlink" Target="consultantplus://offline/ref=6B9CC331D5635A4F6D5F01EB7FEA53387F6B3D11F9D5099BE147AFDBFA9EB963AB789C34609F19D39095A0p3G2N" TargetMode="External"/><Relationship Id="rId11" Type="http://schemas.openxmlformats.org/officeDocument/2006/relationships/hyperlink" Target="consultantplus://offline/ref=6B9CC331D5635A4F6D5F01EB7FEA53387F6B3D11FDD5019EE947AFDBFA9EB963AB789C34609F19D39095A1p3G5N" TargetMode="External"/><Relationship Id="rId24" Type="http://schemas.openxmlformats.org/officeDocument/2006/relationships/hyperlink" Target="consultantplus://offline/ref=6B9CC331D5635A4F6D5F01EB7FEA53387F6B3D11F8D40095E647AFDBFA9EB963AB789C34609F19D39095A0p3G2N" TargetMode="External"/><Relationship Id="rId32" Type="http://schemas.openxmlformats.org/officeDocument/2006/relationships/hyperlink" Target="consultantplus://offline/ref=6B9CC331D5635A4F6D5F01EB7FEA53387F6B3D11F6D20A9AE147AFDBFA9EB963AB789C34609F19D39095A0p3G2N" TargetMode="External"/><Relationship Id="rId37" Type="http://schemas.openxmlformats.org/officeDocument/2006/relationships/hyperlink" Target="consultantplus://offline/ref=6B9CC331D5635A4F6D5F01EB7FEA53387F6B3D11F7D50D9BE747AFDBFA9EB963AB789C34609F19D39095A0p3G2N" TargetMode="External"/><Relationship Id="rId40" Type="http://schemas.openxmlformats.org/officeDocument/2006/relationships/hyperlink" Target="consultantplus://offline/ref=6B9CC331D5635A4F6D5F1FE669860E3075686419F58654C9EC4DFA83A5C7FB24A272C8772590p1GDN" TargetMode="External"/><Relationship Id="rId45" Type="http://schemas.openxmlformats.org/officeDocument/2006/relationships/hyperlink" Target="consultantplus://offline/ref=6B9CC331D5635A4F6D5F01EB7FEA53387F6B3D11F9D5099BE147AFDBFA9EB963AB789C34609F19D39095A0p3G2N" TargetMode="External"/><Relationship Id="rId53" Type="http://schemas.openxmlformats.org/officeDocument/2006/relationships/hyperlink" Target="consultantplus://offline/ref=6B9CC331D5635A4F6D5F01EB7FEA53387F6B3D11F7D70C9EE747AFDBFA9EB963AB789C34609F19D39095A0p3G1N" TargetMode="External"/><Relationship Id="rId58" Type="http://schemas.openxmlformats.org/officeDocument/2006/relationships/hyperlink" Target="consultantplus://offline/ref=6B9CC331D5635A4F6D5F01EB7FEA53387F6B3D11F8D30B99E347AFDBFA9EB963AB789C34609F19D39095A0p3G1N" TargetMode="External"/><Relationship Id="rId66" Type="http://schemas.openxmlformats.org/officeDocument/2006/relationships/hyperlink" Target="consultantplus://offline/ref=6B9CC331D5635A4F6D5F01EB7FEA53387F6B3D11FBD70F99E747AFDBFA9EB963AB789C34609F19D39095A0p3GEN" TargetMode="External"/><Relationship Id="rId74" Type="http://schemas.openxmlformats.org/officeDocument/2006/relationships/hyperlink" Target="consultantplus://offline/ref=6B9CC331D5635A4F6D5F01EB7FEA53387F6B3D11FDD80F94E547AFDBFA9EB963AB789C34609F19D39095A1p3G3N" TargetMode="External"/><Relationship Id="rId79" Type="http://schemas.openxmlformats.org/officeDocument/2006/relationships/hyperlink" Target="consultantplus://offline/ref=6B9CC331D5635A4F6D5F01EB7FEA53387F6B3D11F9D60F9DE347AFDBFA9EB963AB789C34609F19D39095A0p3GFN" TargetMode="External"/><Relationship Id="rId87" Type="http://schemas.openxmlformats.org/officeDocument/2006/relationships/hyperlink" Target="consultantplus://offline/ref=6B9CC331D5635A4F6D5F01EB7FEA53387F6B3D11F8D70095E347AFDBFA9EB963AB789C34609F19D39095A1p3GEN"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6B9CC331D5635A4F6D5F1FE669860E3075686419F58654C9EC4DFAp8G3N" TargetMode="External"/><Relationship Id="rId82" Type="http://schemas.openxmlformats.org/officeDocument/2006/relationships/hyperlink" Target="consultantplus://offline/ref=6B9CC331D5635A4F6D5F01EB7FEA53387F6B3D11F8D70095E347AFDBFA9EB963AB789C34609F19D39095A1p3G3N" TargetMode="External"/><Relationship Id="rId90" Type="http://schemas.openxmlformats.org/officeDocument/2006/relationships/hyperlink" Target="consultantplus://offline/ref=6B9CC331D5635A4F6D5F01EB7FEA53387F6B3D11F8D30B99E347AFDBFA9EB963AB789C34609F19D39095A0p3GFN" TargetMode="External"/><Relationship Id="rId95" Type="http://schemas.openxmlformats.org/officeDocument/2006/relationships/hyperlink" Target="consultantplus://offline/ref=6B9CC331D5635A4F6D5F01EB7FEA53387F6B3D11F9D60F9DE347AFDBFA9EB963AB789C34609F19D39095A0p3GEN" TargetMode="External"/><Relationship Id="rId19" Type="http://schemas.openxmlformats.org/officeDocument/2006/relationships/hyperlink" Target="consultantplus://offline/ref=6B9CC331D5635A4F6D5F01EB7FEA53387F6B3D11FAD0089BE847AFDBFA9EB963AB789C34609F19D39095A0p3G2N" TargetMode="External"/><Relationship Id="rId14" Type="http://schemas.openxmlformats.org/officeDocument/2006/relationships/hyperlink" Target="consultantplus://offline/ref=6B9CC331D5635A4F6D5F01EB7FEA53387F6B3D11FCD40D9CE647AFDBFA9EB963AB789C34609F19D39095A0p3G2N" TargetMode="External"/><Relationship Id="rId22" Type="http://schemas.openxmlformats.org/officeDocument/2006/relationships/hyperlink" Target="consultantplus://offline/ref=6B9CC331D5635A4F6D5F01EB7FEA53387F6B3D11F8D00B94E947AFDBFA9EB963AB789C34609F19D39095A0p3G2N" TargetMode="External"/><Relationship Id="rId27" Type="http://schemas.openxmlformats.org/officeDocument/2006/relationships/hyperlink" Target="consultantplus://offline/ref=6B9CC331D5635A4F6D5F01EB7FEA53387F6B3D11F9D00E9DE247AFDBFA9EB963AB789C34609F19D39095A0p3G2N" TargetMode="External"/><Relationship Id="rId30" Type="http://schemas.openxmlformats.org/officeDocument/2006/relationships/hyperlink" Target="consultantplus://offline/ref=6B9CC331D5635A4F6D5F01EB7FEA53387F6B3D11F9D60F9DE347AFDBFA9EB963AB789C34609F19D39095A0p3G2N" TargetMode="External"/><Relationship Id="rId35" Type="http://schemas.openxmlformats.org/officeDocument/2006/relationships/hyperlink" Target="consultantplus://offline/ref=6B9CC331D5635A4F6D5F01EB7FEA53387F6B3D11F7D10895E647AFDBFA9EB963AB789C34609F19D39095A0p3G2N" TargetMode="External"/><Relationship Id="rId43" Type="http://schemas.openxmlformats.org/officeDocument/2006/relationships/hyperlink" Target="consultantplus://offline/ref=6B9CC331D5635A4F6D5F01EB7FEA53387F6B3D11FCD10D9DE647AFDBFA9EB963AB789C34609F19D39095A0p3G1N" TargetMode="External"/><Relationship Id="rId48" Type="http://schemas.openxmlformats.org/officeDocument/2006/relationships/hyperlink" Target="consultantplus://offline/ref=6B9CC331D5635A4F6D5F01EB7FEA53387F6B3D11F6D30894E747AFDBFA9EB963AB789C34609F19D39095A0p3G1N" TargetMode="External"/><Relationship Id="rId56" Type="http://schemas.openxmlformats.org/officeDocument/2006/relationships/hyperlink" Target="consultantplus://offline/ref=6B9CC331D5635A4F6D5F01EB7FEA53387F6B3D11FBD70F99E747AFDBFA9EB963AB789C34609F19D39095A0p3GEN" TargetMode="External"/><Relationship Id="rId64" Type="http://schemas.openxmlformats.org/officeDocument/2006/relationships/hyperlink" Target="consultantplus://offline/ref=6B9CC331D5635A4F6D5F01EB7FEA53387F6B3D11FCD10D9DE647AFDBFA9EB963AB789C34609F19D39095A0p3GEN" TargetMode="External"/><Relationship Id="rId69" Type="http://schemas.openxmlformats.org/officeDocument/2006/relationships/hyperlink" Target="consultantplus://offline/ref=6B9CC331D5635A4F6D5F01EB7FEA53387F6B3D11F8D30B99E347AFDBFA9EB963AB789C34609F19D39095A0p3GFN" TargetMode="External"/><Relationship Id="rId77" Type="http://schemas.openxmlformats.org/officeDocument/2006/relationships/hyperlink" Target="consultantplus://offline/ref=6B9CC331D5635A4F6D5F01EB7FEA53387F6B3D11F8D30B99E347AFDBFA9EB963AB789C34609F19D39095A0p3G1N" TargetMode="External"/><Relationship Id="rId8" Type="http://schemas.openxmlformats.org/officeDocument/2006/relationships/hyperlink" Target="consultantplus://offline/ref=6B9CC331D5635A4F6D5F01EB7FEA53387F6B3D11FDD5019EE847AFDBFA9EB963AB789C34609F19D39095A2p3G5N" TargetMode="External"/><Relationship Id="rId51" Type="http://schemas.openxmlformats.org/officeDocument/2006/relationships/hyperlink" Target="consultantplus://offline/ref=6B9CC331D5635A4F6D5F01EB7FEA53387F6B3D11F7D40B9CE447AFDBFA9EB963AB789C34609F19D39095A0p3G1N" TargetMode="External"/><Relationship Id="rId72" Type="http://schemas.openxmlformats.org/officeDocument/2006/relationships/hyperlink" Target="consultantplus://offline/ref=6B9CC331D5635A4F6D5F01EB7FEA53387F6B3D11F9D60F9DE347AFDBFA9EB963AB789C34609F19D39095A0p3G0N" TargetMode="External"/><Relationship Id="rId80" Type="http://schemas.openxmlformats.org/officeDocument/2006/relationships/hyperlink" Target="consultantplus://offline/ref=6B9CC331D5635A4F6D5F1FE669860E3075686419F58654C9EC4DFAp8G3N" TargetMode="External"/><Relationship Id="rId85" Type="http://schemas.openxmlformats.org/officeDocument/2006/relationships/hyperlink" Target="consultantplus://offline/ref=6B9CC331D5635A4F6D5F01EB7FEA53387F6B3D11F8D70095E347AFDBFA9EB963AB789C34609F19D39095A1p3GFN" TargetMode="External"/><Relationship Id="rId93" Type="http://schemas.openxmlformats.org/officeDocument/2006/relationships/hyperlink" Target="consultantplus://offline/ref=6B9CC331D5635A4F6D5F01EB7FEA53387F6B3D11FCD10D9DE647AFDBFA9EB963AB789C34609F19D39095A1p3G7N" TargetMode="External"/><Relationship Id="rId3" Type="http://schemas.openxmlformats.org/officeDocument/2006/relationships/settings" Target="settings.xml"/><Relationship Id="rId12" Type="http://schemas.openxmlformats.org/officeDocument/2006/relationships/hyperlink" Target="consultantplus://offline/ref=6B9CC331D5635A4F6D5F01EB7FEA53387F6B3D11FCD10D9DE647AFDBFA9EB963AB789C34609F19D39095A0p3G2N" TargetMode="External"/><Relationship Id="rId17" Type="http://schemas.openxmlformats.org/officeDocument/2006/relationships/hyperlink" Target="consultantplus://offline/ref=6B9CC331D5635A4F6D5F01EB7FEA53387F6B3D11FDD60A9BE747AFDBFA9EB963AB789C34609F19D39095A0p3G2N" TargetMode="External"/><Relationship Id="rId25" Type="http://schemas.openxmlformats.org/officeDocument/2006/relationships/hyperlink" Target="consultantplus://offline/ref=6B9CC331D5635A4F6D5F01EB7FEA53387F6B3D11F8D70095E347AFDBFA9EB963AB789C34609F19D39095A0p3G2N" TargetMode="External"/><Relationship Id="rId33" Type="http://schemas.openxmlformats.org/officeDocument/2006/relationships/hyperlink" Target="consultantplus://offline/ref=6B9CC331D5635A4F6D5F01EB7FEA53387F6B3D11F6D30894E747AFDBFA9EB963AB789C34609F19D39095A0p3G2N" TargetMode="External"/><Relationship Id="rId38" Type="http://schemas.openxmlformats.org/officeDocument/2006/relationships/hyperlink" Target="consultantplus://offline/ref=6B9CC331D5635A4F6D5F01EB7FEA53387F6B3D11F7D70C9EE747AFDBFA9EB963AB789C34609F19D39095A0p3G2N" TargetMode="External"/><Relationship Id="rId46" Type="http://schemas.openxmlformats.org/officeDocument/2006/relationships/hyperlink" Target="consultantplus://offline/ref=6B9CC331D5635A4F6D5F01EB7FEA53387F6B3D11F6D0089CE447AFDBFA9EB963AB789C34609F19D39095A0p3G1N" TargetMode="External"/><Relationship Id="rId59" Type="http://schemas.openxmlformats.org/officeDocument/2006/relationships/hyperlink" Target="consultantplus://offline/ref=6B9CC331D5635A4F6D5F01EB7FEA53387F6B3D11F8D70095E347AFDBFA9EB963AB789C34609F19D39095A0p3G1N" TargetMode="External"/><Relationship Id="rId67" Type="http://schemas.openxmlformats.org/officeDocument/2006/relationships/hyperlink" Target="consultantplus://offline/ref=6B9CC331D5635A4F6D5F01EB7FEA53387F6B3D11F8D70095E347AFDBFA9EB963AB789C34609F19D39095A1p3G5N" TargetMode="External"/><Relationship Id="rId20" Type="http://schemas.openxmlformats.org/officeDocument/2006/relationships/hyperlink" Target="consultantplus://offline/ref=6B9CC331D5635A4F6D5F01EB7FEA53387F6B3D11FAD1099EE947AFDBFA9EB963AB789C34609F19D39095A0p3G2N" TargetMode="External"/><Relationship Id="rId41" Type="http://schemas.openxmlformats.org/officeDocument/2006/relationships/hyperlink" Target="consultantplus://offline/ref=6B9CC331D5635A4F6D5F1FE669860E307560611CF9D403CBBD18F486AD97B334EC37C57624921AD1p9G8N" TargetMode="External"/><Relationship Id="rId54" Type="http://schemas.openxmlformats.org/officeDocument/2006/relationships/hyperlink" Target="consultantplus://offline/ref=6B9CC331D5635A4F6D5F01EB7FEA53387F6B3D11F7D8099DE547AFDBFA9EB963AB789C34609F19D39095A0p3G1N" TargetMode="External"/><Relationship Id="rId62" Type="http://schemas.openxmlformats.org/officeDocument/2006/relationships/hyperlink" Target="consultantplus://offline/ref=6B9CC331D5635A4F6D5F01EB7FEA53387F6B3D11F8D70095E347AFDBFA9EB963AB789C34609F19D39095A0p3GFN" TargetMode="External"/><Relationship Id="rId70" Type="http://schemas.openxmlformats.org/officeDocument/2006/relationships/hyperlink" Target="consultantplus://offline/ref=6B9CC331D5635A4F6D5F01EB7FEA53387F6B3D11F8D30B99E347AFDBFA9EB963AB789C34609F19D39095A1p3G7N" TargetMode="External"/><Relationship Id="rId75" Type="http://schemas.openxmlformats.org/officeDocument/2006/relationships/hyperlink" Target="consultantplus://offline/ref=6B9CC331D5635A4F6D5F01EB7FEA53387F6B3D11FBD70F99E747AFDBFA9EB963AB789C34609F19D39095A1p3G7N" TargetMode="External"/><Relationship Id="rId83" Type="http://schemas.openxmlformats.org/officeDocument/2006/relationships/hyperlink" Target="consultantplus://offline/ref=6B9CC331D5635A4F6D5F01EB7FEA53387F6B3D11F8D00B94E947AFDBFA9EB963AB789C34609F19D39095A1p3G6N" TargetMode="External"/><Relationship Id="rId88" Type="http://schemas.openxmlformats.org/officeDocument/2006/relationships/hyperlink" Target="consultantplus://offline/ref=6B9CC331D5635A4F6D5F01EB7FEA53387F6B3D11F8D70095E347AFDBFA9EB963AB789C34609F19D39095A2p3G6N" TargetMode="External"/><Relationship Id="rId91" Type="http://schemas.openxmlformats.org/officeDocument/2006/relationships/hyperlink" Target="consultantplus://offline/ref=6B9CC331D5635A4F6D5F01EB7FEA53387F6B3D11F8D30B99E347AFDBFA9EB963AB789C34609F19D39095A1p3G7N"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B9CC331D5635A4F6D5F01EB7FEA53387F6B3D11F9D60B9AE847AFDBFA9EB963AB789C34609F19D39095A6p3GFN" TargetMode="External"/><Relationship Id="rId15" Type="http://schemas.openxmlformats.org/officeDocument/2006/relationships/hyperlink" Target="consultantplus://offline/ref=6B9CC331D5635A4F6D5F01EB7FEA53387F6B3D11FDD00B9FE947AFDBFA9EB963AB789C34609F19D39095A0p3G2N" TargetMode="External"/><Relationship Id="rId23" Type="http://schemas.openxmlformats.org/officeDocument/2006/relationships/hyperlink" Target="consultantplus://offline/ref=6B9CC331D5635A4F6D5F01EB7FEA53387F6B3D11F8D30B99E347AFDBFA9EB963AB789C34609F19D39095A0p3G2N" TargetMode="External"/><Relationship Id="rId28" Type="http://schemas.openxmlformats.org/officeDocument/2006/relationships/hyperlink" Target="consultantplus://offline/ref=6B9CC331D5635A4F6D5F01EB7FEA53387F6B3D11F9D20C95E047AFDBFA9EB963AB789C34609F19D39095A0p3G2N" TargetMode="External"/><Relationship Id="rId36" Type="http://schemas.openxmlformats.org/officeDocument/2006/relationships/hyperlink" Target="consultantplus://offline/ref=6B9CC331D5635A4F6D5F01EB7FEA53387F6B3D11F7D40B9CE447AFDBFA9EB963AB789C34609F19D39095A0p3G2N" TargetMode="External"/><Relationship Id="rId49" Type="http://schemas.openxmlformats.org/officeDocument/2006/relationships/hyperlink" Target="consultantplus://offline/ref=6B9CC331D5635A4F6D5F01EB7FEA53387F6B3D11F6D50C9DE347AFDBFA9EB963AB789C34609F19D39095A0p3G2N" TargetMode="External"/><Relationship Id="rId57" Type="http://schemas.openxmlformats.org/officeDocument/2006/relationships/hyperlink" Target="consultantplus://offline/ref=6B9CC331D5635A4F6D5F01EB7FEA53387F6B3D11F8D00B94E947AFDBFA9EB963AB789C34609F19D39095A0p3G1N" TargetMode="External"/><Relationship Id="rId10" Type="http://schemas.openxmlformats.org/officeDocument/2006/relationships/hyperlink" Target="consultantplus://offline/ref=6B9CC331D5635A4F6D5F01EB7FEA53387F6B3D11FFD9019DE847AFDBFA9EB963AB789C34609F19D39095A0p3G2N" TargetMode="External"/><Relationship Id="rId31" Type="http://schemas.openxmlformats.org/officeDocument/2006/relationships/hyperlink" Target="consultantplus://offline/ref=6B9CC331D5635A4F6D5F01EB7FEA53387F6B3D11F6D0089CE447AFDBFA9EB963AB789C34609F19D39095A0p3G2N" TargetMode="External"/><Relationship Id="rId44" Type="http://schemas.openxmlformats.org/officeDocument/2006/relationships/hyperlink" Target="consultantplus://offline/ref=6B9CC331D5635A4F6D5F01EB7FEA53387F6B3D11FAD0089BE847AFDBFA9EB963AB789C34609F19D39095A0p3G1N" TargetMode="External"/><Relationship Id="rId52" Type="http://schemas.openxmlformats.org/officeDocument/2006/relationships/hyperlink" Target="consultantplus://offline/ref=6B9CC331D5635A4F6D5F01EB7FEA53387F6B3D11F7D50D9BE747AFDBFA9EB963AB789C34609F19D39095A0p3G1N" TargetMode="External"/><Relationship Id="rId60" Type="http://schemas.openxmlformats.org/officeDocument/2006/relationships/hyperlink" Target="consultantplus://offline/ref=6B9CC331D5635A4F6D5F01EB7FEA53387F6B3D11F9D60F9DE347AFDBFA9EB963AB789C34609F19D39095A0p3G1N" TargetMode="External"/><Relationship Id="rId65" Type="http://schemas.openxmlformats.org/officeDocument/2006/relationships/hyperlink" Target="consultantplus://offline/ref=6B9CC331D5635A4F6D5F01EB7FEA53387F6B3D11F8D00B94E947AFDBFA9EB963AB789C34609F19D39095A0p3G0N" TargetMode="External"/><Relationship Id="rId73" Type="http://schemas.openxmlformats.org/officeDocument/2006/relationships/hyperlink" Target="consultantplus://offline/ref=6B9CC331D5635A4F6D5F01EB7FEA53387F6B3D11FCD10D9DE647AFDBFA9EB963AB789C34609F19D39095A1p3G7N" TargetMode="External"/><Relationship Id="rId78" Type="http://schemas.openxmlformats.org/officeDocument/2006/relationships/hyperlink" Target="consultantplus://offline/ref=6B9CC331D5635A4F6D5F01EB7FEA53387F6B3D11F8D70095E347AFDBFA9EB963AB789C34609F19D39095A1p3G4N" TargetMode="External"/><Relationship Id="rId81" Type="http://schemas.openxmlformats.org/officeDocument/2006/relationships/hyperlink" Target="consultantplus://offline/ref=6B9CC331D5635A4F6D5F01EB7FEA53387F6B3D11F9D60095E847AFDBFA9EB963AB789C34609F19D39095A0p3GFN" TargetMode="External"/><Relationship Id="rId86" Type="http://schemas.openxmlformats.org/officeDocument/2006/relationships/hyperlink" Target="consultantplus://offline/ref=6B9CC331D5635A4F6D5F01EB7FEA53387F6B3D11F6D50A9BE547AFDBFA9EB963AB789C34609F19D39094A3p3G7N" TargetMode="External"/><Relationship Id="rId94" Type="http://schemas.openxmlformats.org/officeDocument/2006/relationships/hyperlink" Target="consultantplus://offline/ref=6B9CC331D5635A4F6D5F01EB7FEA53387F6B3D11FDD80F94E547AFDBFA9EB963AB789C34609F19D39095A1p3G2N" TargetMode="External"/><Relationship Id="rId4" Type="http://schemas.openxmlformats.org/officeDocument/2006/relationships/webSettings" Target="webSettings.xml"/><Relationship Id="rId9" Type="http://schemas.openxmlformats.org/officeDocument/2006/relationships/hyperlink" Target="consultantplus://offline/ref=6B9CC331D5635A4F6D5F01EB7FEA53387F6B3D11FFD80B99E747AFDBFA9EB963AB789C34609F19D39095A0p3G2N" TargetMode="External"/><Relationship Id="rId13" Type="http://schemas.openxmlformats.org/officeDocument/2006/relationships/hyperlink" Target="consultantplus://offline/ref=6B9CC331D5635A4F6D5F01EB7FEA53387F6B3D11FCD3019DE447AFDBFA9EB963AB789C34609F19D39095A0p3G2N" TargetMode="External"/><Relationship Id="rId18" Type="http://schemas.openxmlformats.org/officeDocument/2006/relationships/hyperlink" Target="consultantplus://offline/ref=6B9CC331D5635A4F6D5F01EB7FEA53387F6B3D11FDD80F94E547AFDBFA9EB963AB789C34609F19D39095A1p3G7N" TargetMode="External"/><Relationship Id="rId39" Type="http://schemas.openxmlformats.org/officeDocument/2006/relationships/hyperlink" Target="consultantplus://offline/ref=6B9CC331D5635A4F6D5F01EB7FEA53387F6B3D11F7D8099DE547AFDBFA9EB963AB789C34609F19D39095A0p3G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5265</Words>
  <Characters>30015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35210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Чудина Татьяна Николаевна</dc:creator>
  <cp:lastModifiedBy>Чудина Татьяна Николаевна</cp:lastModifiedBy>
  <cp:revision>1</cp:revision>
  <dcterms:created xsi:type="dcterms:W3CDTF">2017-02-02T13:06:00Z</dcterms:created>
  <dcterms:modified xsi:type="dcterms:W3CDTF">2017-02-02T13:06:00Z</dcterms:modified>
</cp:coreProperties>
</file>