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346" w:rsidRPr="002F7736" w:rsidRDefault="00796346" w:rsidP="00796346">
      <w:pPr>
        <w:pStyle w:val="Default"/>
        <w:jc w:val="center"/>
        <w:rPr>
          <w:b/>
          <w:sz w:val="32"/>
          <w:szCs w:val="32"/>
        </w:rPr>
      </w:pPr>
      <w:r w:rsidRPr="002F7736">
        <w:rPr>
          <w:b/>
          <w:sz w:val="32"/>
          <w:szCs w:val="32"/>
        </w:rPr>
        <w:t>Первенство Приволжского федерального округа</w:t>
      </w:r>
    </w:p>
    <w:p w:rsidR="00796346" w:rsidRPr="002F7736" w:rsidRDefault="00796346" w:rsidP="00796346">
      <w:pPr>
        <w:pStyle w:val="Default"/>
        <w:jc w:val="center"/>
        <w:rPr>
          <w:b/>
          <w:sz w:val="32"/>
          <w:szCs w:val="32"/>
        </w:rPr>
      </w:pPr>
      <w:r w:rsidRPr="002F7736">
        <w:rPr>
          <w:b/>
          <w:sz w:val="32"/>
          <w:szCs w:val="32"/>
        </w:rPr>
        <w:t xml:space="preserve">по спортивному туризму </w:t>
      </w:r>
    </w:p>
    <w:p w:rsidR="00796346" w:rsidRPr="00224CB4" w:rsidRDefault="00796346" w:rsidP="00796346">
      <w:pPr>
        <w:pStyle w:val="Default"/>
        <w:jc w:val="center"/>
        <w:rPr>
          <w:sz w:val="32"/>
          <w:szCs w:val="32"/>
        </w:rPr>
      </w:pPr>
      <w:r w:rsidRPr="00224CB4">
        <w:rPr>
          <w:sz w:val="32"/>
          <w:szCs w:val="32"/>
        </w:rPr>
        <w:t>Дистан</w:t>
      </w:r>
      <w:r>
        <w:rPr>
          <w:sz w:val="32"/>
          <w:szCs w:val="32"/>
        </w:rPr>
        <w:t>ции – на средствах передвижения</w:t>
      </w:r>
      <w:r w:rsidRPr="00224CB4">
        <w:rPr>
          <w:sz w:val="32"/>
          <w:szCs w:val="32"/>
        </w:rPr>
        <w:t xml:space="preserve"> </w:t>
      </w:r>
    </w:p>
    <w:p w:rsidR="00796346" w:rsidRDefault="00796346" w:rsidP="00796346">
      <w:pPr>
        <w:pStyle w:val="Default"/>
        <w:rPr>
          <w:sz w:val="32"/>
          <w:szCs w:val="32"/>
          <w:u w:val="double"/>
        </w:rPr>
      </w:pPr>
      <w:r w:rsidRPr="00082DF6">
        <w:rPr>
          <w:sz w:val="32"/>
          <w:szCs w:val="32"/>
          <w:u w:val="double"/>
        </w:rPr>
        <w:tab/>
      </w:r>
      <w:r w:rsidRPr="00082DF6">
        <w:rPr>
          <w:sz w:val="32"/>
          <w:szCs w:val="32"/>
          <w:u w:val="double"/>
        </w:rPr>
        <w:tab/>
      </w:r>
      <w:r w:rsidRPr="00082DF6">
        <w:rPr>
          <w:sz w:val="32"/>
          <w:szCs w:val="32"/>
          <w:u w:val="double"/>
        </w:rPr>
        <w:tab/>
      </w:r>
      <w:r w:rsidRPr="00082DF6">
        <w:rPr>
          <w:sz w:val="32"/>
          <w:szCs w:val="32"/>
          <w:u w:val="double"/>
        </w:rPr>
        <w:tab/>
      </w:r>
      <w:r w:rsidRPr="00082DF6">
        <w:rPr>
          <w:sz w:val="32"/>
          <w:szCs w:val="32"/>
          <w:u w:val="double"/>
        </w:rPr>
        <w:tab/>
      </w:r>
      <w:r w:rsidRPr="00082DF6">
        <w:rPr>
          <w:sz w:val="32"/>
          <w:szCs w:val="32"/>
          <w:u w:val="double"/>
        </w:rPr>
        <w:tab/>
      </w:r>
      <w:r w:rsidRPr="00082DF6">
        <w:rPr>
          <w:sz w:val="32"/>
          <w:szCs w:val="32"/>
          <w:u w:val="double"/>
        </w:rPr>
        <w:tab/>
      </w:r>
      <w:r w:rsidRPr="00082DF6">
        <w:rPr>
          <w:sz w:val="32"/>
          <w:szCs w:val="32"/>
          <w:u w:val="double"/>
        </w:rPr>
        <w:tab/>
      </w:r>
      <w:r w:rsidRPr="00082DF6">
        <w:rPr>
          <w:sz w:val="32"/>
          <w:szCs w:val="32"/>
          <w:u w:val="double"/>
        </w:rPr>
        <w:tab/>
      </w:r>
      <w:r w:rsidRPr="00082DF6">
        <w:rPr>
          <w:sz w:val="32"/>
          <w:szCs w:val="32"/>
          <w:u w:val="double"/>
        </w:rPr>
        <w:tab/>
      </w:r>
      <w:r w:rsidRPr="00082DF6">
        <w:rPr>
          <w:sz w:val="32"/>
          <w:szCs w:val="32"/>
          <w:u w:val="double"/>
        </w:rPr>
        <w:tab/>
      </w:r>
      <w:r w:rsidRPr="00082DF6">
        <w:rPr>
          <w:sz w:val="32"/>
          <w:szCs w:val="32"/>
          <w:u w:val="double"/>
        </w:rPr>
        <w:tab/>
      </w:r>
      <w:r w:rsidRPr="00082DF6">
        <w:rPr>
          <w:sz w:val="32"/>
          <w:szCs w:val="32"/>
          <w:u w:val="double"/>
        </w:rPr>
        <w:tab/>
      </w:r>
      <w:r>
        <w:rPr>
          <w:sz w:val="32"/>
          <w:szCs w:val="32"/>
          <w:u w:val="double"/>
        </w:rPr>
        <w:tab/>
      </w:r>
    </w:p>
    <w:p w:rsidR="00796346" w:rsidRDefault="00796346" w:rsidP="00796346">
      <w:pPr>
        <w:pStyle w:val="Default"/>
        <w:rPr>
          <w:i/>
        </w:rPr>
      </w:pPr>
      <w:r>
        <w:rPr>
          <w:i/>
        </w:rPr>
        <w:t>18-22 мая 2021 г.                                                                            Саратовская область, г. Хвалынск</w:t>
      </w:r>
    </w:p>
    <w:p w:rsidR="00796346" w:rsidRPr="00FC6077" w:rsidRDefault="00796346" w:rsidP="00796346">
      <w:pPr>
        <w:pStyle w:val="Default"/>
        <w:rPr>
          <w:i/>
          <w:sz w:val="6"/>
          <w:szCs w:val="6"/>
        </w:rPr>
      </w:pPr>
    </w:p>
    <w:p w:rsidR="00796346" w:rsidRPr="006623C5" w:rsidRDefault="00796346" w:rsidP="00796346">
      <w:pPr>
        <w:pStyle w:val="2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6623C5">
        <w:rPr>
          <w:rFonts w:ascii="Times New Roman" w:hAnsi="Times New Roman" w:cs="Times New Roman"/>
          <w:color w:val="auto"/>
          <w:sz w:val="32"/>
          <w:szCs w:val="32"/>
        </w:rPr>
        <w:t>УСЛОВИЯ ПРОХОЖДЕНИЯ ДИСТАНЦИИ</w:t>
      </w:r>
    </w:p>
    <w:p w:rsidR="00FC76EB" w:rsidRPr="00743F65" w:rsidRDefault="00796346" w:rsidP="0079634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3F65">
        <w:rPr>
          <w:rFonts w:ascii="Times New Roman" w:hAnsi="Times New Roman" w:cs="Times New Roman"/>
          <w:b/>
          <w:sz w:val="28"/>
          <w:szCs w:val="28"/>
        </w:rPr>
        <w:t>Дистанция – на средствах передвижения</w:t>
      </w:r>
      <w:r w:rsidR="00FC76EB" w:rsidRPr="00743F6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96346" w:rsidRPr="00743F65" w:rsidRDefault="00796346" w:rsidP="0079634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3F65">
        <w:rPr>
          <w:rFonts w:ascii="Times New Roman" w:hAnsi="Times New Roman" w:cs="Times New Roman"/>
          <w:b/>
          <w:sz w:val="28"/>
          <w:szCs w:val="28"/>
        </w:rPr>
        <w:t>вид программы:</w:t>
      </w:r>
      <w:r w:rsidR="00FC76EB" w:rsidRPr="00743F65">
        <w:rPr>
          <w:rFonts w:ascii="Times New Roman" w:hAnsi="Times New Roman" w:cs="Times New Roman"/>
          <w:b/>
          <w:sz w:val="28"/>
          <w:szCs w:val="28"/>
        </w:rPr>
        <w:t xml:space="preserve"> велосипедная дистанция, короткая</w:t>
      </w:r>
    </w:p>
    <w:p w:rsidR="00FC76EB" w:rsidRPr="00FC6077" w:rsidRDefault="00FC76EB" w:rsidP="00796346">
      <w:pPr>
        <w:pStyle w:val="a3"/>
        <w:jc w:val="center"/>
        <w:rPr>
          <w:rFonts w:ascii="Times New Roman" w:hAnsi="Times New Roman" w:cs="Times New Roman"/>
          <w:sz w:val="6"/>
          <w:szCs w:val="6"/>
        </w:rPr>
      </w:pPr>
    </w:p>
    <w:p w:rsidR="00FC76EB" w:rsidRPr="00743F65" w:rsidRDefault="00FC76EB" w:rsidP="00FC76E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743F65">
        <w:rPr>
          <w:rFonts w:ascii="Times New Roman" w:hAnsi="Times New Roman" w:cs="Times New Roman"/>
          <w:i/>
          <w:sz w:val="28"/>
          <w:szCs w:val="28"/>
        </w:rPr>
        <w:t>Класс дистанции</w:t>
      </w:r>
      <w:r w:rsidR="00743F65" w:rsidRPr="00743F65">
        <w:rPr>
          <w:rFonts w:ascii="Times New Roman" w:hAnsi="Times New Roman" w:cs="Times New Roman"/>
          <w:i/>
          <w:sz w:val="28"/>
          <w:szCs w:val="28"/>
        </w:rPr>
        <w:tab/>
      </w:r>
      <w:r w:rsidR="00743F65">
        <w:rPr>
          <w:rFonts w:ascii="Times New Roman" w:hAnsi="Times New Roman" w:cs="Times New Roman"/>
          <w:i/>
          <w:sz w:val="28"/>
          <w:szCs w:val="28"/>
        </w:rPr>
        <w:tab/>
      </w:r>
      <w:r w:rsidR="00743F65" w:rsidRPr="00743F65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743F65">
        <w:rPr>
          <w:rFonts w:ascii="Times New Roman" w:hAnsi="Times New Roman" w:cs="Times New Roman"/>
          <w:i/>
          <w:sz w:val="28"/>
          <w:szCs w:val="28"/>
        </w:rPr>
        <w:t>4</w:t>
      </w:r>
    </w:p>
    <w:p w:rsidR="00743F65" w:rsidRDefault="00743F65" w:rsidP="00FC76E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743F65">
        <w:rPr>
          <w:rFonts w:ascii="Times New Roman" w:hAnsi="Times New Roman" w:cs="Times New Roman"/>
          <w:i/>
          <w:sz w:val="28"/>
          <w:szCs w:val="28"/>
        </w:rPr>
        <w:t>Количество ТЭ</w:t>
      </w:r>
      <w:r w:rsidRPr="00743F65">
        <w:rPr>
          <w:rFonts w:ascii="Times New Roman" w:hAnsi="Times New Roman" w:cs="Times New Roman"/>
          <w:i/>
          <w:sz w:val="28"/>
          <w:szCs w:val="28"/>
        </w:rPr>
        <w:tab/>
      </w:r>
      <w:r w:rsidRPr="00743F65">
        <w:rPr>
          <w:rFonts w:ascii="Times New Roman" w:hAnsi="Times New Roman" w:cs="Times New Roman"/>
          <w:i/>
          <w:sz w:val="28"/>
          <w:szCs w:val="28"/>
        </w:rPr>
        <w:tab/>
        <w:t>– 3</w:t>
      </w:r>
    </w:p>
    <w:p w:rsidR="003D75D3" w:rsidRPr="00743F65" w:rsidRDefault="003D75D3" w:rsidP="00FC76E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Длина дистанции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Pr="00743F65">
        <w:rPr>
          <w:rFonts w:ascii="Times New Roman" w:hAnsi="Times New Roman" w:cs="Times New Roman"/>
          <w:i/>
          <w:sz w:val="28"/>
          <w:szCs w:val="28"/>
        </w:rPr>
        <w:t>–</w:t>
      </w:r>
      <w:r>
        <w:rPr>
          <w:rFonts w:ascii="Times New Roman" w:hAnsi="Times New Roman" w:cs="Times New Roman"/>
          <w:i/>
          <w:sz w:val="28"/>
          <w:szCs w:val="28"/>
        </w:rPr>
        <w:t xml:space="preserve"> 1,</w:t>
      </w:r>
      <w:r w:rsidR="00C20A07">
        <w:rPr>
          <w:rFonts w:ascii="Times New Roman" w:hAnsi="Times New Roman" w:cs="Times New Roman"/>
          <w:i/>
          <w:sz w:val="28"/>
          <w:szCs w:val="28"/>
        </w:rPr>
        <w:t>7</w:t>
      </w:r>
      <w:r w:rsidR="00AD3B86">
        <w:rPr>
          <w:rFonts w:ascii="Times New Roman" w:hAnsi="Times New Roman" w:cs="Times New Roman"/>
          <w:i/>
          <w:sz w:val="28"/>
          <w:szCs w:val="28"/>
        </w:rPr>
        <w:t xml:space="preserve">5 </w:t>
      </w:r>
      <w:r>
        <w:rPr>
          <w:rFonts w:ascii="Times New Roman" w:hAnsi="Times New Roman" w:cs="Times New Roman"/>
          <w:i/>
          <w:sz w:val="28"/>
          <w:szCs w:val="28"/>
        </w:rPr>
        <w:t>км</w:t>
      </w:r>
    </w:p>
    <w:p w:rsidR="00743F65" w:rsidRDefault="00743F65" w:rsidP="00FC76E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743F65">
        <w:rPr>
          <w:rFonts w:ascii="Times New Roman" w:hAnsi="Times New Roman" w:cs="Times New Roman"/>
          <w:i/>
          <w:sz w:val="28"/>
          <w:szCs w:val="28"/>
        </w:rPr>
        <w:t>ОКВ</w:t>
      </w:r>
      <w:r w:rsidRPr="00743F65">
        <w:rPr>
          <w:rFonts w:ascii="Times New Roman" w:hAnsi="Times New Roman" w:cs="Times New Roman"/>
          <w:i/>
          <w:sz w:val="28"/>
          <w:szCs w:val="28"/>
        </w:rPr>
        <w:tab/>
      </w:r>
      <w:r w:rsidRPr="00743F65">
        <w:rPr>
          <w:rFonts w:ascii="Times New Roman" w:hAnsi="Times New Roman" w:cs="Times New Roman"/>
          <w:i/>
          <w:sz w:val="28"/>
          <w:szCs w:val="28"/>
        </w:rPr>
        <w:tab/>
      </w:r>
      <w:r w:rsidRPr="00743F65">
        <w:rPr>
          <w:rFonts w:ascii="Times New Roman" w:hAnsi="Times New Roman" w:cs="Times New Roman"/>
          <w:i/>
          <w:sz w:val="28"/>
          <w:szCs w:val="28"/>
        </w:rPr>
        <w:tab/>
      </w:r>
      <w:r w:rsidRPr="00743F65">
        <w:rPr>
          <w:rFonts w:ascii="Times New Roman" w:hAnsi="Times New Roman" w:cs="Times New Roman"/>
          <w:i/>
          <w:sz w:val="28"/>
          <w:szCs w:val="28"/>
        </w:rPr>
        <w:tab/>
        <w:t xml:space="preserve">– </w:t>
      </w:r>
      <w:r w:rsidR="00477CCF">
        <w:rPr>
          <w:rFonts w:ascii="Times New Roman" w:hAnsi="Times New Roman" w:cs="Times New Roman"/>
          <w:i/>
          <w:sz w:val="28"/>
          <w:szCs w:val="28"/>
        </w:rPr>
        <w:t>15</w:t>
      </w:r>
      <w:r w:rsidRPr="00743F65">
        <w:rPr>
          <w:rFonts w:ascii="Times New Roman" w:hAnsi="Times New Roman" w:cs="Times New Roman"/>
          <w:i/>
          <w:sz w:val="28"/>
          <w:szCs w:val="28"/>
        </w:rPr>
        <w:t xml:space="preserve"> мин</w:t>
      </w:r>
      <w:r w:rsidR="003D75D3">
        <w:rPr>
          <w:rFonts w:ascii="Times New Roman" w:hAnsi="Times New Roman" w:cs="Times New Roman"/>
          <w:i/>
          <w:sz w:val="28"/>
          <w:szCs w:val="28"/>
        </w:rPr>
        <w:t>.</w:t>
      </w:r>
    </w:p>
    <w:p w:rsidR="003D75D3" w:rsidRPr="00FC6077" w:rsidRDefault="003D75D3" w:rsidP="003D75D3">
      <w:pPr>
        <w:pStyle w:val="a3"/>
        <w:jc w:val="center"/>
        <w:rPr>
          <w:rFonts w:ascii="Times New Roman" w:hAnsi="Times New Roman" w:cs="Times New Roman"/>
          <w:i/>
          <w:sz w:val="6"/>
          <w:szCs w:val="6"/>
        </w:rPr>
      </w:pPr>
    </w:p>
    <w:p w:rsidR="003D75D3" w:rsidRDefault="003D75D3" w:rsidP="003D75D3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Схема дистанции</w:t>
      </w:r>
    </w:p>
    <w:p w:rsidR="003D75D3" w:rsidRPr="001B3F07" w:rsidRDefault="003D75D3" w:rsidP="003D75D3">
      <w:pPr>
        <w:pStyle w:val="a3"/>
        <w:jc w:val="center"/>
        <w:rPr>
          <w:rFonts w:ascii="Times New Roman" w:hAnsi="Times New Roman" w:cs="Times New Roman"/>
          <w:i/>
          <w:sz w:val="16"/>
          <w:szCs w:val="16"/>
        </w:rPr>
      </w:pPr>
    </w:p>
    <w:tbl>
      <w:tblPr>
        <w:tblW w:w="7760" w:type="dxa"/>
        <w:tblInd w:w="949" w:type="dxa"/>
        <w:tblLook w:val="04A0" w:firstRow="1" w:lastRow="0" w:firstColumn="1" w:lastColumn="0" w:noHBand="0" w:noVBand="1"/>
      </w:tblPr>
      <w:tblGrid>
        <w:gridCol w:w="475"/>
        <w:gridCol w:w="696"/>
        <w:gridCol w:w="865"/>
        <w:gridCol w:w="460"/>
        <w:gridCol w:w="960"/>
        <w:gridCol w:w="459"/>
        <w:gridCol w:w="865"/>
        <w:gridCol w:w="960"/>
        <w:gridCol w:w="459"/>
        <w:gridCol w:w="865"/>
        <w:gridCol w:w="696"/>
      </w:tblGrid>
      <w:tr w:rsidR="00AD3B86" w:rsidRPr="00AD3B86" w:rsidTr="00AD3B86">
        <w:trPr>
          <w:trHeight w:val="319"/>
        </w:trPr>
        <w:tc>
          <w:tcPr>
            <w:tcW w:w="4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AD3B86" w:rsidRPr="00AD3B86" w:rsidRDefault="00AD3B86" w:rsidP="00AD3B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D3B8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>ПРЕДСТАРТОВАЯ ПРОВЕРКА</w:t>
            </w:r>
          </w:p>
        </w:tc>
        <w:tc>
          <w:tcPr>
            <w:tcW w:w="6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AD3B86" w:rsidRPr="00AD3B86" w:rsidRDefault="00AD3B86" w:rsidP="00AD3B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3B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КВ-0 </w:t>
            </w:r>
            <w:r w:rsidRPr="00AD3B8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br/>
              <w:t>СТАРТ</w:t>
            </w:r>
          </w:p>
        </w:tc>
        <w:tc>
          <w:tcPr>
            <w:tcW w:w="8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AD3B86" w:rsidRPr="00AD3B86" w:rsidRDefault="00AD3B86" w:rsidP="00AD3B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3B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ТЭ - 1 </w:t>
            </w:r>
            <w:r w:rsidRPr="00AD3B8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Туристский триал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B86" w:rsidRPr="00AD3B86" w:rsidRDefault="00AD3B86" w:rsidP="00AD3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B86" w:rsidRPr="00AD3B86" w:rsidRDefault="00AD3B86" w:rsidP="00AD3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B86" w:rsidRPr="00AD3B86" w:rsidRDefault="00AD3B86" w:rsidP="00AD3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AD3B86" w:rsidRPr="00AD3B86" w:rsidRDefault="00AD3B86" w:rsidP="00AD3B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3B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ТЭ - 2 </w:t>
            </w:r>
            <w:r w:rsidRPr="00AD3B8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Медленная езда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B86" w:rsidRPr="00AD3B86" w:rsidRDefault="00AD3B86" w:rsidP="00AD3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B86" w:rsidRPr="00AD3B86" w:rsidRDefault="00AD3B86" w:rsidP="00AD3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AD3B86" w:rsidRPr="00AD3B86" w:rsidRDefault="00AD3B86" w:rsidP="00AD3B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3B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ТЭ - 3 </w:t>
            </w:r>
            <w:r w:rsidRPr="00AD3B8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Фигурное вождение</w:t>
            </w:r>
          </w:p>
        </w:tc>
        <w:tc>
          <w:tcPr>
            <w:tcW w:w="6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AD3B86" w:rsidRPr="00AD3B86" w:rsidRDefault="00AD3B86" w:rsidP="00AD3B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3B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КВ-4 </w:t>
            </w:r>
            <w:r w:rsidRPr="00AD3B8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br/>
              <w:t>ФИНИШ</w:t>
            </w:r>
          </w:p>
        </w:tc>
      </w:tr>
      <w:tr w:rsidR="00AD3B86" w:rsidRPr="00AD3B86" w:rsidTr="00AD3B86">
        <w:trPr>
          <w:trHeight w:val="319"/>
        </w:trPr>
        <w:tc>
          <w:tcPr>
            <w:tcW w:w="4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B86" w:rsidRPr="00AD3B86" w:rsidRDefault="00AD3B86" w:rsidP="00AD3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B86" w:rsidRPr="00AD3B86" w:rsidRDefault="00AD3B86" w:rsidP="00AD3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B86" w:rsidRPr="00AD3B86" w:rsidRDefault="00AD3B86" w:rsidP="00AD3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AD3B86" w:rsidRPr="00AD3B86" w:rsidRDefault="00BE013C" w:rsidP="00AD3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r w:rsidR="00AD3B86" w:rsidRPr="00AD3B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 -1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B86" w:rsidRPr="00AD3B86" w:rsidRDefault="00AD3B86" w:rsidP="00AD3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3B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 м</w:t>
            </w:r>
          </w:p>
        </w:tc>
        <w:tc>
          <w:tcPr>
            <w:tcW w:w="4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AD3B86" w:rsidRPr="00AD3B86" w:rsidRDefault="00BE013C" w:rsidP="00AD3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r w:rsidR="00AD3B86" w:rsidRPr="00AD3B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 -2</w:t>
            </w:r>
          </w:p>
        </w:tc>
        <w:tc>
          <w:tcPr>
            <w:tcW w:w="8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B86" w:rsidRPr="00AD3B86" w:rsidRDefault="00AD3B86" w:rsidP="00AD3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B86" w:rsidRPr="00AD3B86" w:rsidRDefault="00AD3B86" w:rsidP="00AD3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3B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 м</w:t>
            </w:r>
          </w:p>
        </w:tc>
        <w:tc>
          <w:tcPr>
            <w:tcW w:w="4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AD3B86" w:rsidRPr="00AD3B86" w:rsidRDefault="00BE013C" w:rsidP="00AD3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r w:rsidR="00AD3B86" w:rsidRPr="00AD3B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 -3</w:t>
            </w:r>
          </w:p>
        </w:tc>
        <w:tc>
          <w:tcPr>
            <w:tcW w:w="8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B86" w:rsidRPr="00AD3B86" w:rsidRDefault="00AD3B86" w:rsidP="00AD3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B86" w:rsidRPr="00AD3B86" w:rsidRDefault="00AD3B86" w:rsidP="00AD3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D3B86" w:rsidRPr="00AD3B86" w:rsidTr="00AD3B86">
        <w:trPr>
          <w:trHeight w:val="319"/>
        </w:trPr>
        <w:tc>
          <w:tcPr>
            <w:tcW w:w="4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B86" w:rsidRPr="00AD3B86" w:rsidRDefault="00AD3B86" w:rsidP="00AD3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B86" w:rsidRPr="00AD3B86" w:rsidRDefault="00AD3B86" w:rsidP="00AD3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B86" w:rsidRPr="00AD3B86" w:rsidRDefault="00AD3B86" w:rsidP="00AD3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B86" w:rsidRPr="00AD3B86" w:rsidRDefault="00AD3B86" w:rsidP="00AD3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B86" w:rsidRPr="00AD3B86" w:rsidRDefault="00AD3B86" w:rsidP="00AD3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B86" w:rsidRPr="00AD3B86" w:rsidRDefault="00AD3B86" w:rsidP="00AD3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B86" w:rsidRPr="00AD3B86" w:rsidRDefault="00AD3B86" w:rsidP="00AD3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B86" w:rsidRPr="00AD3B86" w:rsidRDefault="00AD3B86" w:rsidP="00AD3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B86" w:rsidRPr="00AD3B86" w:rsidRDefault="00AD3B86" w:rsidP="00AD3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B86" w:rsidRPr="00AD3B86" w:rsidRDefault="00AD3B86" w:rsidP="00AD3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B86" w:rsidRPr="00AD3B86" w:rsidRDefault="00AD3B86" w:rsidP="00AD3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D3B86" w:rsidRPr="00AD3B86" w:rsidTr="00AD3B86">
        <w:trPr>
          <w:trHeight w:val="319"/>
        </w:trPr>
        <w:tc>
          <w:tcPr>
            <w:tcW w:w="4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B86" w:rsidRPr="00AD3B86" w:rsidRDefault="00AD3B86" w:rsidP="00AD3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B86" w:rsidRPr="00AD3B86" w:rsidRDefault="00AD3B86" w:rsidP="00AD3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B86" w:rsidRPr="00AD3B86" w:rsidRDefault="00AD3B86" w:rsidP="00AD3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B86" w:rsidRPr="00AD3B86" w:rsidRDefault="00AD3B86" w:rsidP="00AD3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B86" w:rsidRPr="00AD3B86" w:rsidRDefault="00AD3B86" w:rsidP="00AD3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B86" w:rsidRPr="00AD3B86" w:rsidRDefault="00AD3B86" w:rsidP="00AD3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B86" w:rsidRPr="00AD3B86" w:rsidRDefault="00AD3B86" w:rsidP="00AD3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B86" w:rsidRPr="00AD3B86" w:rsidRDefault="00AD3B86" w:rsidP="00AD3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B86" w:rsidRPr="00AD3B86" w:rsidRDefault="00AD3B86" w:rsidP="00AD3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B86" w:rsidRPr="00AD3B86" w:rsidRDefault="00AD3B86" w:rsidP="00AD3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B86" w:rsidRPr="00AD3B86" w:rsidRDefault="00AD3B86" w:rsidP="00AD3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6623C5" w:rsidRPr="001B3F07" w:rsidRDefault="006623C5" w:rsidP="003D75D3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43F65" w:rsidRPr="006801DD" w:rsidRDefault="006623C5" w:rsidP="006623C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1DD">
        <w:rPr>
          <w:rFonts w:ascii="Times New Roman" w:hAnsi="Times New Roman" w:cs="Times New Roman"/>
          <w:b/>
          <w:sz w:val="28"/>
          <w:szCs w:val="28"/>
        </w:rPr>
        <w:t>1. ОБЩАЯ ИНФОРМАЦИЯ</w:t>
      </w:r>
    </w:p>
    <w:p w:rsidR="006623C5" w:rsidRPr="001B3F07" w:rsidRDefault="006623C5" w:rsidP="006623C5">
      <w:pPr>
        <w:pStyle w:val="a3"/>
        <w:jc w:val="both"/>
        <w:rPr>
          <w:rFonts w:ascii="Times New Roman" w:hAnsi="Times New Roman" w:cs="Times New Roman"/>
          <w:sz w:val="10"/>
          <w:szCs w:val="10"/>
        </w:rPr>
      </w:pPr>
    </w:p>
    <w:p w:rsidR="006623C5" w:rsidRPr="003355B7" w:rsidRDefault="006623C5" w:rsidP="003355B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55B7">
        <w:rPr>
          <w:rFonts w:ascii="Times New Roman" w:hAnsi="Times New Roman" w:cs="Times New Roman"/>
          <w:sz w:val="28"/>
          <w:szCs w:val="28"/>
        </w:rPr>
        <w:t>1.1. Соревнования проводятся в соответствии с Правилами вида спорта «Спортивный туризм»</w:t>
      </w:r>
      <w:r w:rsidR="00F07E94">
        <w:rPr>
          <w:rFonts w:ascii="Times New Roman" w:hAnsi="Times New Roman" w:cs="Times New Roman"/>
          <w:sz w:val="28"/>
          <w:szCs w:val="28"/>
        </w:rPr>
        <w:t>, (далее Правила)</w:t>
      </w:r>
      <w:r w:rsidRPr="003355B7">
        <w:rPr>
          <w:rFonts w:ascii="Times New Roman" w:hAnsi="Times New Roman" w:cs="Times New Roman"/>
          <w:sz w:val="28"/>
          <w:szCs w:val="28"/>
        </w:rPr>
        <w:t xml:space="preserve">, </w:t>
      </w:r>
      <w:r w:rsidR="00F07E94">
        <w:rPr>
          <w:rFonts w:ascii="Times New Roman" w:hAnsi="Times New Roman" w:cs="Times New Roman"/>
          <w:sz w:val="28"/>
          <w:szCs w:val="28"/>
        </w:rPr>
        <w:t xml:space="preserve">Положением о соревнованиях </w:t>
      </w:r>
      <w:r w:rsidR="00A926BD" w:rsidRPr="003355B7">
        <w:rPr>
          <w:rFonts w:ascii="Times New Roman" w:hAnsi="Times New Roman" w:cs="Times New Roman"/>
          <w:sz w:val="28"/>
          <w:szCs w:val="28"/>
        </w:rPr>
        <w:t>и данными Условиями.</w:t>
      </w:r>
    </w:p>
    <w:p w:rsidR="00A926BD" w:rsidRPr="003355B7" w:rsidRDefault="00A926BD" w:rsidP="003355B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55B7">
        <w:rPr>
          <w:rFonts w:ascii="Times New Roman" w:hAnsi="Times New Roman" w:cs="Times New Roman"/>
          <w:sz w:val="28"/>
          <w:szCs w:val="28"/>
        </w:rPr>
        <w:t xml:space="preserve">1.2. </w:t>
      </w:r>
      <w:r w:rsidR="00A05625" w:rsidRPr="003355B7">
        <w:rPr>
          <w:rFonts w:ascii="Times New Roman" w:hAnsi="Times New Roman" w:cs="Times New Roman"/>
          <w:sz w:val="28"/>
          <w:szCs w:val="28"/>
        </w:rPr>
        <w:t>Требования к участникам согласно Положению</w:t>
      </w:r>
      <w:r w:rsidR="00C04FCB" w:rsidRPr="003355B7">
        <w:rPr>
          <w:rFonts w:ascii="Times New Roman" w:hAnsi="Times New Roman" w:cs="Times New Roman"/>
          <w:sz w:val="28"/>
          <w:szCs w:val="28"/>
        </w:rPr>
        <w:t xml:space="preserve"> о соревнованиях.</w:t>
      </w:r>
    </w:p>
    <w:p w:rsidR="00C04FCB" w:rsidRPr="003355B7" w:rsidRDefault="00C04FCB" w:rsidP="00E815C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55B7">
        <w:rPr>
          <w:rFonts w:ascii="Times New Roman" w:hAnsi="Times New Roman" w:cs="Times New Roman"/>
          <w:sz w:val="28"/>
          <w:szCs w:val="28"/>
        </w:rPr>
        <w:t xml:space="preserve">1.3. Требования к снаряжению согласно п.п. 3.1-3.2 </w:t>
      </w:r>
      <w:r w:rsidR="00F07E94">
        <w:rPr>
          <w:rFonts w:ascii="Times New Roman" w:hAnsi="Times New Roman" w:cs="Times New Roman"/>
          <w:sz w:val="28"/>
          <w:szCs w:val="28"/>
        </w:rPr>
        <w:t>Правил</w:t>
      </w:r>
      <w:r w:rsidRPr="003355B7">
        <w:rPr>
          <w:rFonts w:ascii="Times New Roman" w:hAnsi="Times New Roman" w:cs="Times New Roman"/>
          <w:sz w:val="28"/>
          <w:szCs w:val="28"/>
        </w:rPr>
        <w:t xml:space="preserve">, дополнительного снаряжения не требуется. Экипировка участника должна соответствовать п.п. 3.4.1-3.4.4 </w:t>
      </w:r>
      <w:r w:rsidR="00F07E94">
        <w:rPr>
          <w:rFonts w:ascii="Times New Roman" w:hAnsi="Times New Roman" w:cs="Times New Roman"/>
          <w:sz w:val="28"/>
          <w:szCs w:val="28"/>
        </w:rPr>
        <w:t>Правил</w:t>
      </w:r>
      <w:r w:rsidRPr="003355B7">
        <w:rPr>
          <w:rFonts w:ascii="Times New Roman" w:hAnsi="Times New Roman" w:cs="Times New Roman"/>
          <w:sz w:val="28"/>
          <w:szCs w:val="28"/>
        </w:rPr>
        <w:t>.</w:t>
      </w:r>
    </w:p>
    <w:p w:rsidR="003355B7" w:rsidRPr="003355B7" w:rsidRDefault="003355B7" w:rsidP="00E815C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Pr="003355B7">
        <w:rPr>
          <w:rFonts w:ascii="Times New Roman" w:hAnsi="Times New Roman" w:cs="Times New Roman"/>
          <w:sz w:val="28"/>
          <w:szCs w:val="28"/>
        </w:rPr>
        <w:t xml:space="preserve">. На соревнованиях применяется система электронной отметки </w:t>
      </w:r>
      <w:r w:rsidRPr="003355B7">
        <w:rPr>
          <w:rFonts w:ascii="Times New Roman" w:hAnsi="Times New Roman" w:cs="Times New Roman"/>
          <w:sz w:val="28"/>
          <w:szCs w:val="28"/>
          <w:lang w:val="en-US"/>
        </w:rPr>
        <w:t>SFR</w:t>
      </w:r>
      <w:r w:rsidRPr="003355B7">
        <w:rPr>
          <w:rFonts w:ascii="Times New Roman" w:hAnsi="Times New Roman" w:cs="Times New Roman"/>
          <w:sz w:val="28"/>
          <w:szCs w:val="28"/>
        </w:rPr>
        <w:t xml:space="preserve">. Инструкция по использованию в Приложении №1. </w:t>
      </w:r>
    </w:p>
    <w:p w:rsidR="00C04FCB" w:rsidRDefault="003355B7" w:rsidP="00E815C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C04FCB" w:rsidRPr="003355B7">
        <w:rPr>
          <w:rFonts w:ascii="Times New Roman" w:hAnsi="Times New Roman" w:cs="Times New Roman"/>
          <w:sz w:val="28"/>
          <w:szCs w:val="28"/>
        </w:rPr>
        <w:t xml:space="preserve">. </w:t>
      </w:r>
      <w:r w:rsidR="00E561A2" w:rsidRPr="003355B7">
        <w:rPr>
          <w:rFonts w:ascii="Times New Roman" w:hAnsi="Times New Roman" w:cs="Times New Roman"/>
          <w:sz w:val="28"/>
          <w:szCs w:val="28"/>
        </w:rPr>
        <w:t xml:space="preserve">Старт на дистанцию одиночный, по команде судьи в соответствии со стартовым протоколом и жеребьевкой команд. Стартовый интервал </w:t>
      </w:r>
      <w:r w:rsidR="00477CCF">
        <w:rPr>
          <w:rFonts w:ascii="Times New Roman" w:hAnsi="Times New Roman" w:cs="Times New Roman"/>
          <w:sz w:val="28"/>
          <w:szCs w:val="28"/>
        </w:rPr>
        <w:t>3</w:t>
      </w:r>
      <w:r w:rsidR="00845BFA">
        <w:rPr>
          <w:rFonts w:ascii="Times New Roman" w:hAnsi="Times New Roman" w:cs="Times New Roman"/>
          <w:sz w:val="28"/>
          <w:szCs w:val="28"/>
        </w:rPr>
        <w:t xml:space="preserve"> минут</w:t>
      </w:r>
      <w:r w:rsidR="00477CCF">
        <w:rPr>
          <w:rFonts w:ascii="Times New Roman" w:hAnsi="Times New Roman" w:cs="Times New Roman"/>
          <w:sz w:val="28"/>
          <w:szCs w:val="28"/>
        </w:rPr>
        <w:t>ы</w:t>
      </w:r>
      <w:r w:rsidR="00E561A2" w:rsidRPr="003355B7">
        <w:rPr>
          <w:rFonts w:ascii="Times New Roman" w:hAnsi="Times New Roman" w:cs="Times New Roman"/>
          <w:sz w:val="28"/>
          <w:szCs w:val="28"/>
        </w:rPr>
        <w:t>.</w:t>
      </w:r>
    </w:p>
    <w:p w:rsidR="00572D93" w:rsidRDefault="001B3F07" w:rsidP="00E815C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Движение между этапами </w:t>
      </w:r>
      <w:r w:rsidR="00572D93">
        <w:rPr>
          <w:rFonts w:ascii="Times New Roman" w:hAnsi="Times New Roman" w:cs="Times New Roman"/>
          <w:sz w:val="28"/>
          <w:szCs w:val="28"/>
        </w:rPr>
        <w:t>осуществляется по маркированным коридорам.</w:t>
      </w:r>
    </w:p>
    <w:p w:rsidR="00E815C6" w:rsidRPr="00E815C6" w:rsidRDefault="00E815C6" w:rsidP="00E815C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15C6">
        <w:rPr>
          <w:rFonts w:ascii="Times New Roman" w:hAnsi="Times New Roman" w:cs="Times New Roman"/>
          <w:sz w:val="28"/>
          <w:szCs w:val="28"/>
        </w:rPr>
        <w:t>1.</w:t>
      </w:r>
      <w:r w:rsidR="001B3F07">
        <w:rPr>
          <w:rFonts w:ascii="Times New Roman" w:hAnsi="Times New Roman" w:cs="Times New Roman"/>
          <w:sz w:val="28"/>
          <w:szCs w:val="28"/>
        </w:rPr>
        <w:t>7</w:t>
      </w:r>
      <w:r w:rsidRPr="00E815C6">
        <w:rPr>
          <w:rFonts w:ascii="Times New Roman" w:hAnsi="Times New Roman" w:cs="Times New Roman"/>
          <w:sz w:val="28"/>
          <w:szCs w:val="28"/>
        </w:rPr>
        <w:t xml:space="preserve">. </w:t>
      </w:r>
      <w:r w:rsidRPr="00E815C6">
        <w:rPr>
          <w:rFonts w:ascii="Times New Roman" w:hAnsi="Times New Roman" w:cs="Times New Roman"/>
          <w:sz w:val="28"/>
          <w:szCs w:val="28"/>
          <w:lang w:eastAsia="ru-RU"/>
        </w:rPr>
        <w:t>На дистанции допускаются отсечки времени, если этап занят другим участником. Во время ожидания окончания отсечки участник не имеет права осуществлять регулировку/ремонт  велосипеда или другого снаряжения.</w:t>
      </w:r>
    </w:p>
    <w:p w:rsidR="00E815C6" w:rsidRDefault="00E815C6" w:rsidP="00E815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</w:t>
      </w:r>
      <w:r w:rsidR="001B3F0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C4594">
        <w:rPr>
          <w:rFonts w:ascii="Times New Roman" w:hAnsi="Times New Roman" w:cs="Times New Roman"/>
          <w:sz w:val="28"/>
          <w:szCs w:val="28"/>
        </w:rPr>
        <w:t xml:space="preserve">Штрафные баллы за нарушения при прохождении дистанции начисляются </w:t>
      </w:r>
      <w:proofErr w:type="gramStart"/>
      <w:r w:rsidR="006801DD">
        <w:rPr>
          <w:rFonts w:ascii="Times New Roman" w:hAnsi="Times New Roman" w:cs="Times New Roman"/>
          <w:sz w:val="28"/>
          <w:szCs w:val="28"/>
        </w:rPr>
        <w:t>согласно Таблицы</w:t>
      </w:r>
      <w:proofErr w:type="gramEnd"/>
      <w:r w:rsidR="001C4594">
        <w:rPr>
          <w:rFonts w:ascii="Times New Roman" w:hAnsi="Times New Roman" w:cs="Times New Roman"/>
          <w:sz w:val="28"/>
          <w:szCs w:val="28"/>
        </w:rPr>
        <w:t xml:space="preserve"> №25 Раздела 6 </w:t>
      </w:r>
      <w:r w:rsidR="00F07E94">
        <w:rPr>
          <w:rFonts w:ascii="Times New Roman" w:hAnsi="Times New Roman" w:cs="Times New Roman"/>
          <w:sz w:val="28"/>
          <w:szCs w:val="28"/>
        </w:rPr>
        <w:t>Правил</w:t>
      </w:r>
      <w:r w:rsidR="001C4594">
        <w:rPr>
          <w:rFonts w:ascii="Times New Roman" w:hAnsi="Times New Roman" w:cs="Times New Roman"/>
          <w:sz w:val="28"/>
          <w:szCs w:val="28"/>
        </w:rPr>
        <w:t>. Один штрафной балл равен – 15 сек.</w:t>
      </w:r>
    </w:p>
    <w:p w:rsidR="00FC6077" w:rsidRPr="00B03B75" w:rsidRDefault="00FC6077" w:rsidP="00FC607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3B7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03B75">
        <w:rPr>
          <w:rFonts w:ascii="Times New Roman" w:hAnsi="Times New Roman" w:cs="Times New Roman"/>
          <w:sz w:val="28"/>
          <w:szCs w:val="28"/>
        </w:rPr>
        <w:t xml:space="preserve">. На прохождение этапов устанавливается КВ, по истечении которого </w:t>
      </w:r>
      <w:r w:rsidR="0064467C">
        <w:rPr>
          <w:rFonts w:ascii="Times New Roman" w:hAnsi="Times New Roman" w:cs="Times New Roman"/>
          <w:sz w:val="28"/>
          <w:szCs w:val="28"/>
        </w:rPr>
        <w:t>участник</w:t>
      </w:r>
      <w:r w:rsidRPr="00B03B75">
        <w:rPr>
          <w:rFonts w:ascii="Times New Roman" w:hAnsi="Times New Roman" w:cs="Times New Roman"/>
          <w:sz w:val="28"/>
          <w:szCs w:val="28"/>
        </w:rPr>
        <w:t xml:space="preserve"> прекращает работу на этапе, получает снятие с этапа, и продолжает движение далее по дистанции.</w:t>
      </w:r>
    </w:p>
    <w:p w:rsidR="00E561A2" w:rsidRPr="003355B7" w:rsidRDefault="00E561A2" w:rsidP="003355B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55B7">
        <w:rPr>
          <w:rFonts w:ascii="Times New Roman" w:hAnsi="Times New Roman" w:cs="Times New Roman"/>
          <w:sz w:val="28"/>
          <w:szCs w:val="28"/>
        </w:rPr>
        <w:t>1.</w:t>
      </w:r>
      <w:r w:rsidR="001B3F07">
        <w:rPr>
          <w:rFonts w:ascii="Times New Roman" w:hAnsi="Times New Roman" w:cs="Times New Roman"/>
          <w:sz w:val="28"/>
          <w:szCs w:val="28"/>
        </w:rPr>
        <w:t>9</w:t>
      </w:r>
      <w:r w:rsidRPr="003355B7">
        <w:rPr>
          <w:rFonts w:ascii="Times New Roman" w:hAnsi="Times New Roman" w:cs="Times New Roman"/>
          <w:sz w:val="28"/>
          <w:szCs w:val="28"/>
        </w:rPr>
        <w:t xml:space="preserve">. </w:t>
      </w:r>
      <w:r w:rsidR="00360628" w:rsidRPr="003355B7">
        <w:rPr>
          <w:rFonts w:ascii="Times New Roman" w:hAnsi="Times New Roman" w:cs="Times New Roman"/>
          <w:sz w:val="28"/>
          <w:szCs w:val="28"/>
        </w:rPr>
        <w:t>Результат участника на дистанции определяется по сумме времени, затраченного на прохождение и штрафного времени на этапах</w:t>
      </w:r>
      <w:r w:rsidR="003132E8" w:rsidRPr="003355B7">
        <w:rPr>
          <w:rFonts w:ascii="Times New Roman" w:hAnsi="Times New Roman" w:cs="Times New Roman"/>
          <w:sz w:val="28"/>
          <w:szCs w:val="28"/>
        </w:rPr>
        <w:t xml:space="preserve">, с учетом снятий с этапов. За снятие с этапа после финиша назначается штрафное время по п. 6.2.7(б) </w:t>
      </w:r>
      <w:r w:rsidR="00F07E94">
        <w:rPr>
          <w:rFonts w:ascii="Times New Roman" w:hAnsi="Times New Roman" w:cs="Times New Roman"/>
          <w:sz w:val="28"/>
          <w:szCs w:val="28"/>
        </w:rPr>
        <w:t>Правил</w:t>
      </w:r>
      <w:r w:rsidR="003132E8" w:rsidRPr="003355B7">
        <w:rPr>
          <w:rFonts w:ascii="Times New Roman" w:hAnsi="Times New Roman" w:cs="Times New Roman"/>
          <w:sz w:val="28"/>
          <w:szCs w:val="28"/>
        </w:rPr>
        <w:t>.</w:t>
      </w:r>
    </w:p>
    <w:p w:rsidR="00F07E94" w:rsidRDefault="00F07E94" w:rsidP="003A455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455D" w:rsidRPr="006801DD" w:rsidRDefault="001C4594" w:rsidP="003A455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1D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</w:t>
      </w:r>
      <w:r w:rsidR="003A455D" w:rsidRPr="006801DD">
        <w:rPr>
          <w:rFonts w:ascii="Times New Roman" w:hAnsi="Times New Roman" w:cs="Times New Roman"/>
          <w:b/>
          <w:sz w:val="28"/>
          <w:szCs w:val="28"/>
        </w:rPr>
        <w:t>ПЕРЕЧЕНЬ ЭТАПОВ, ПАРАМЕТРЫ, ОБОРУДОВАНИЕ</w:t>
      </w:r>
    </w:p>
    <w:p w:rsidR="00E561A2" w:rsidRPr="006801DD" w:rsidRDefault="003A455D" w:rsidP="003A455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1DD">
        <w:rPr>
          <w:rFonts w:ascii="Times New Roman" w:hAnsi="Times New Roman" w:cs="Times New Roman"/>
          <w:b/>
          <w:sz w:val="28"/>
          <w:szCs w:val="28"/>
        </w:rPr>
        <w:t>И УСЛОВИЯ ПРОХОЖДЕНИЯ</w:t>
      </w:r>
    </w:p>
    <w:p w:rsidR="003A455D" w:rsidRDefault="003A455D" w:rsidP="003A455D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p w:rsidR="0027665D" w:rsidRDefault="003A455D" w:rsidP="003A455D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6801DD">
        <w:rPr>
          <w:rFonts w:ascii="Times New Roman" w:hAnsi="Times New Roman" w:cs="Times New Roman"/>
          <w:sz w:val="28"/>
          <w:szCs w:val="28"/>
        </w:rPr>
        <w:t xml:space="preserve">2.1. </w:t>
      </w:r>
      <w:r w:rsidR="0027665D">
        <w:rPr>
          <w:rFonts w:ascii="Times New Roman" w:hAnsi="Times New Roman" w:cs="Times New Roman"/>
          <w:sz w:val="28"/>
          <w:szCs w:val="28"/>
        </w:rPr>
        <w:t>Старт (КВ-0).</w:t>
      </w:r>
    </w:p>
    <w:p w:rsidR="0027665D" w:rsidRDefault="0027665D" w:rsidP="0027665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Является стартом </w:t>
      </w:r>
      <w:r w:rsidR="00A45584">
        <w:rPr>
          <w:rFonts w:ascii="Times New Roman" w:hAnsi="Times New Roman" w:cs="Times New Roman"/>
          <w:sz w:val="28"/>
          <w:szCs w:val="28"/>
        </w:rPr>
        <w:t>ТЭ-1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4BF3" w:rsidRPr="009B4BF3" w:rsidRDefault="009B4BF3" w:rsidP="0027665D">
      <w:pPr>
        <w:pStyle w:val="a3"/>
        <w:rPr>
          <w:rFonts w:ascii="Times New Roman" w:hAnsi="Times New Roman" w:cs="Times New Roman"/>
          <w:sz w:val="6"/>
          <w:szCs w:val="6"/>
        </w:rPr>
      </w:pPr>
    </w:p>
    <w:p w:rsidR="003A455D" w:rsidRPr="006801DD" w:rsidRDefault="0027665D" w:rsidP="003A455D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A45584">
        <w:rPr>
          <w:rFonts w:ascii="Times New Roman" w:hAnsi="Times New Roman" w:cs="Times New Roman"/>
          <w:sz w:val="28"/>
          <w:szCs w:val="28"/>
        </w:rPr>
        <w:t>ТЭ-1.</w:t>
      </w:r>
      <w:r w:rsidR="003A455D" w:rsidRPr="006801DD">
        <w:rPr>
          <w:rFonts w:ascii="Times New Roman" w:hAnsi="Times New Roman" w:cs="Times New Roman"/>
          <w:sz w:val="28"/>
          <w:szCs w:val="28"/>
        </w:rPr>
        <w:t>Туристский триал</w:t>
      </w:r>
      <w:r w:rsidR="00C20A07" w:rsidRPr="006801DD">
        <w:rPr>
          <w:rFonts w:ascii="Times New Roman" w:hAnsi="Times New Roman" w:cs="Times New Roman"/>
          <w:sz w:val="28"/>
          <w:szCs w:val="28"/>
        </w:rPr>
        <w:t>.</w:t>
      </w:r>
    </w:p>
    <w:p w:rsidR="006801DD" w:rsidRPr="009B4BF3" w:rsidRDefault="006801DD" w:rsidP="00C20A07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B4BF3">
        <w:rPr>
          <w:rFonts w:ascii="Times New Roman" w:hAnsi="Times New Roman" w:cs="Times New Roman"/>
          <w:i/>
          <w:sz w:val="28"/>
          <w:szCs w:val="28"/>
          <w:u w:val="single"/>
        </w:rPr>
        <w:t>Параметры этапа</w:t>
      </w:r>
      <w:r w:rsidR="000D09D8" w:rsidRPr="009B4BF3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</w:p>
    <w:p w:rsidR="009B4BF3" w:rsidRPr="009B4BF3" w:rsidRDefault="009B4BF3" w:rsidP="009B4B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B4BF3">
        <w:rPr>
          <w:rFonts w:ascii="Times New Roman" w:hAnsi="Times New Roman" w:cs="Times New Roman"/>
          <w:sz w:val="28"/>
          <w:szCs w:val="28"/>
        </w:rPr>
        <w:t xml:space="preserve">Этап установлен на </w:t>
      </w:r>
      <w:r w:rsidR="0076584B">
        <w:rPr>
          <w:rFonts w:ascii="Times New Roman" w:hAnsi="Times New Roman" w:cs="Times New Roman"/>
          <w:sz w:val="28"/>
          <w:szCs w:val="28"/>
        </w:rPr>
        <w:t xml:space="preserve">естественной </w:t>
      </w:r>
      <w:r w:rsidRPr="009B4BF3">
        <w:rPr>
          <w:rFonts w:ascii="Times New Roman" w:hAnsi="Times New Roman" w:cs="Times New Roman"/>
          <w:sz w:val="28"/>
          <w:szCs w:val="28"/>
        </w:rPr>
        <w:t>площадке, имеющей сложный рельеф и различный характер грунта.</w:t>
      </w:r>
    </w:p>
    <w:p w:rsidR="00C20A07" w:rsidRPr="00CE3FF2" w:rsidRDefault="000D09D8" w:rsidP="00C20A0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321DB">
        <w:rPr>
          <w:rFonts w:ascii="Times New Roman" w:hAnsi="Times New Roman" w:cs="Times New Roman"/>
          <w:sz w:val="28"/>
          <w:szCs w:val="28"/>
        </w:rPr>
        <w:t>Длина</w:t>
      </w:r>
      <w:r w:rsidR="006801DD">
        <w:rPr>
          <w:rFonts w:ascii="Times New Roman" w:hAnsi="Times New Roman" w:cs="Times New Roman"/>
          <w:sz w:val="28"/>
          <w:szCs w:val="28"/>
        </w:rPr>
        <w:t xml:space="preserve"> этапа</w:t>
      </w:r>
      <w:r w:rsidR="0027665D">
        <w:rPr>
          <w:rFonts w:ascii="Times New Roman" w:hAnsi="Times New Roman" w:cs="Times New Roman"/>
          <w:sz w:val="28"/>
          <w:szCs w:val="28"/>
        </w:rPr>
        <w:t xml:space="preserve"> –</w:t>
      </w:r>
      <w:r w:rsidR="00C20A07" w:rsidRPr="00CE3FF2">
        <w:rPr>
          <w:rFonts w:ascii="Times New Roman" w:hAnsi="Times New Roman" w:cs="Times New Roman"/>
          <w:sz w:val="28"/>
          <w:szCs w:val="28"/>
        </w:rPr>
        <w:t xml:space="preserve"> до 200 м</w:t>
      </w:r>
    </w:p>
    <w:p w:rsidR="00C20A07" w:rsidRPr="00CE3FF2" w:rsidRDefault="000D09D8" w:rsidP="00C20A0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20A07" w:rsidRPr="00CE3FF2">
        <w:rPr>
          <w:rFonts w:ascii="Times New Roman" w:hAnsi="Times New Roman" w:cs="Times New Roman"/>
          <w:sz w:val="28"/>
          <w:szCs w:val="28"/>
        </w:rPr>
        <w:t>Количество препятствий</w:t>
      </w:r>
      <w:r w:rsidR="0027665D">
        <w:rPr>
          <w:rFonts w:ascii="Times New Roman" w:hAnsi="Times New Roman" w:cs="Times New Roman"/>
          <w:sz w:val="28"/>
          <w:szCs w:val="28"/>
        </w:rPr>
        <w:t xml:space="preserve"> –</w:t>
      </w:r>
      <w:r w:rsidR="00C20A07" w:rsidRPr="00CE3FF2">
        <w:rPr>
          <w:rFonts w:ascii="Times New Roman" w:hAnsi="Times New Roman" w:cs="Times New Roman"/>
          <w:sz w:val="28"/>
          <w:szCs w:val="28"/>
        </w:rPr>
        <w:t xml:space="preserve"> </w:t>
      </w:r>
      <w:r w:rsidR="00493C55">
        <w:rPr>
          <w:rFonts w:ascii="Times New Roman" w:hAnsi="Times New Roman" w:cs="Times New Roman"/>
          <w:sz w:val="28"/>
          <w:szCs w:val="28"/>
        </w:rPr>
        <w:t>9</w:t>
      </w:r>
    </w:p>
    <w:p w:rsidR="00E271A9" w:rsidRDefault="00E271A9" w:rsidP="00C20A0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КВ – </w:t>
      </w:r>
      <w:r w:rsidR="00477CC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мин.</w:t>
      </w:r>
    </w:p>
    <w:p w:rsidR="0076584B" w:rsidRDefault="00845BFA" w:rsidP="00821FBD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45BFA">
        <w:rPr>
          <w:rFonts w:ascii="Times New Roman" w:hAnsi="Times New Roman" w:cs="Times New Roman"/>
          <w:i/>
          <w:sz w:val="28"/>
          <w:szCs w:val="28"/>
          <w:u w:val="single"/>
        </w:rPr>
        <w:t>Схема и порядок прохождения.</w:t>
      </w:r>
    </w:p>
    <w:p w:rsidR="00845BFA" w:rsidRPr="00845BFA" w:rsidRDefault="00DD6C7F" w:rsidP="00821FBD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D6C7F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2443421" cy="1904748"/>
            <wp:effectExtent l="19050" t="0" r="0" b="0"/>
            <wp:docPr id="3" name="Рисунок 3" descr="C:\Users\Администратор.000\Desktop\ППФО\Схема Т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истратор.000\Desktop\ППФО\Схема ТТ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9741" cy="1901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6C7F" w:rsidRPr="00DD6C7F" w:rsidRDefault="00DD6C7F" w:rsidP="00821FBD">
      <w:pPr>
        <w:pStyle w:val="a3"/>
        <w:jc w:val="both"/>
        <w:rPr>
          <w:rFonts w:ascii="Times New Roman" w:hAnsi="Times New Roman" w:cs="Times New Roman"/>
          <w:sz w:val="6"/>
          <w:szCs w:val="6"/>
        </w:rPr>
      </w:pPr>
    </w:p>
    <w:p w:rsidR="006801DD" w:rsidRDefault="00DD6C7F" w:rsidP="00821FBD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D6C7F">
        <w:rPr>
          <w:rFonts w:ascii="Times New Roman" w:hAnsi="Times New Roman" w:cs="Times New Roman"/>
          <w:i/>
          <w:sz w:val="28"/>
          <w:szCs w:val="28"/>
          <w:u w:val="single"/>
        </w:rPr>
        <w:t>Оборудование этапа.</w:t>
      </w:r>
    </w:p>
    <w:p w:rsidR="00DD6C7F" w:rsidRPr="003875B8" w:rsidRDefault="00DD6C7F" w:rsidP="00821F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75B8">
        <w:rPr>
          <w:rFonts w:ascii="Times New Roman" w:hAnsi="Times New Roman" w:cs="Times New Roman"/>
          <w:sz w:val="28"/>
          <w:szCs w:val="28"/>
        </w:rPr>
        <w:t xml:space="preserve">КВ-0 – </w:t>
      </w:r>
      <w:r w:rsidR="005C4FCA" w:rsidRPr="003875B8">
        <w:rPr>
          <w:rFonts w:ascii="Times New Roman" w:hAnsi="Times New Roman" w:cs="Times New Roman"/>
          <w:sz w:val="28"/>
          <w:szCs w:val="28"/>
        </w:rPr>
        <w:t>ИС</w:t>
      </w:r>
      <w:r w:rsidR="00715120">
        <w:rPr>
          <w:rFonts w:ascii="Times New Roman" w:hAnsi="Times New Roman" w:cs="Times New Roman"/>
          <w:sz w:val="28"/>
          <w:szCs w:val="28"/>
        </w:rPr>
        <w:t>:</w:t>
      </w:r>
      <w:r w:rsidR="00AD0952" w:rsidRPr="003875B8">
        <w:rPr>
          <w:rFonts w:ascii="Times New Roman" w:hAnsi="Times New Roman" w:cs="Times New Roman"/>
          <w:sz w:val="28"/>
          <w:szCs w:val="28"/>
        </w:rPr>
        <w:t xml:space="preserve"> </w:t>
      </w:r>
      <w:r w:rsidRPr="003875B8">
        <w:rPr>
          <w:rFonts w:ascii="Times New Roman" w:hAnsi="Times New Roman" w:cs="Times New Roman"/>
          <w:sz w:val="28"/>
          <w:szCs w:val="28"/>
        </w:rPr>
        <w:t>КЛ</w:t>
      </w:r>
      <w:r w:rsidR="00715120">
        <w:rPr>
          <w:rFonts w:ascii="Times New Roman" w:hAnsi="Times New Roman" w:cs="Times New Roman"/>
          <w:sz w:val="28"/>
          <w:szCs w:val="28"/>
        </w:rPr>
        <w:t xml:space="preserve"> (начало ЗЗК)</w:t>
      </w:r>
      <w:r w:rsidRPr="003875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6C7F" w:rsidRPr="00C26531" w:rsidRDefault="00DD6C7F" w:rsidP="00C265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26531">
        <w:softHyphen/>
      </w:r>
      <w:r w:rsidRPr="00C26531">
        <w:rPr>
          <w:rFonts w:ascii="Times New Roman" w:hAnsi="Times New Roman" w:cs="Times New Roman"/>
          <w:sz w:val="28"/>
          <w:szCs w:val="28"/>
        </w:rPr>
        <w:t xml:space="preserve">– Лабиринт. Среди стоек размечен коридор шириной 1 м, в котором организованы повороты на 90-180 градусов на расстоянии 1-3 м. Разметка верхняя. Количество поворотов: 6. </w:t>
      </w:r>
    </w:p>
    <w:p w:rsidR="00C26531" w:rsidRPr="00C26531" w:rsidRDefault="00DD6C7F" w:rsidP="00C265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26531">
        <w:rPr>
          <w:rFonts w:ascii="Times New Roman" w:hAnsi="Times New Roman" w:cs="Times New Roman"/>
          <w:sz w:val="28"/>
          <w:szCs w:val="28"/>
        </w:rPr>
        <w:t xml:space="preserve">– </w:t>
      </w:r>
      <w:r w:rsidRPr="00C26531">
        <w:softHyphen/>
        <w:t xml:space="preserve"> </w:t>
      </w:r>
      <w:r w:rsidRPr="00C26531">
        <w:rPr>
          <w:rFonts w:ascii="Times New Roman" w:hAnsi="Times New Roman" w:cs="Times New Roman"/>
          <w:sz w:val="28"/>
          <w:szCs w:val="28"/>
        </w:rPr>
        <w:t>Колея поперек. Располагается поперек движения. Ширина колеи 1,8 м, глубина каждого следа 0,3 м</w:t>
      </w:r>
      <w:r w:rsidRPr="00DD6C7F">
        <w:rPr>
          <w:rFonts w:ascii="Times New Roman" w:hAnsi="Times New Roman" w:cs="Times New Roman"/>
          <w:sz w:val="28"/>
          <w:szCs w:val="28"/>
        </w:rPr>
        <w:t xml:space="preserve">, ширина каждого следа </w:t>
      </w:r>
      <w:r w:rsidR="00C26531">
        <w:rPr>
          <w:rFonts w:ascii="Times New Roman" w:hAnsi="Times New Roman" w:cs="Times New Roman"/>
          <w:sz w:val="28"/>
          <w:szCs w:val="28"/>
        </w:rPr>
        <w:t>0,</w:t>
      </w:r>
      <w:r w:rsidR="00183035">
        <w:rPr>
          <w:rFonts w:ascii="Times New Roman" w:hAnsi="Times New Roman" w:cs="Times New Roman"/>
          <w:sz w:val="28"/>
          <w:szCs w:val="28"/>
        </w:rPr>
        <w:t>3</w:t>
      </w:r>
      <w:r w:rsidR="00C26531">
        <w:rPr>
          <w:rFonts w:ascii="Times New Roman" w:hAnsi="Times New Roman" w:cs="Times New Roman"/>
          <w:sz w:val="28"/>
          <w:szCs w:val="28"/>
        </w:rPr>
        <w:t xml:space="preserve"> м. </w:t>
      </w:r>
      <w:r w:rsidR="00C26531" w:rsidRPr="00C26531">
        <w:rPr>
          <w:rFonts w:ascii="Times New Roman" w:hAnsi="Times New Roman" w:cs="Times New Roman"/>
          <w:sz w:val="28"/>
          <w:szCs w:val="28"/>
        </w:rPr>
        <w:t>Место проезда обознач</w:t>
      </w:r>
      <w:r w:rsidR="00C26531">
        <w:rPr>
          <w:rFonts w:ascii="Times New Roman" w:hAnsi="Times New Roman" w:cs="Times New Roman"/>
          <w:sz w:val="28"/>
          <w:szCs w:val="28"/>
        </w:rPr>
        <w:t>ено нижней разметкой, ширина коридора 1 м.</w:t>
      </w:r>
    </w:p>
    <w:p w:rsidR="00C26531" w:rsidRDefault="00C26531" w:rsidP="00C265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Яма. </w:t>
      </w:r>
      <w:r w:rsidR="00AD0952">
        <w:rPr>
          <w:rFonts w:ascii="Times New Roman" w:hAnsi="Times New Roman" w:cs="Times New Roman"/>
          <w:sz w:val="28"/>
          <w:szCs w:val="28"/>
        </w:rPr>
        <w:t>Располагается по ходу движения.</w:t>
      </w:r>
      <w:r w:rsidRPr="00C26531">
        <w:rPr>
          <w:rFonts w:ascii="Times New Roman" w:hAnsi="Times New Roman" w:cs="Times New Roman"/>
          <w:sz w:val="28"/>
          <w:szCs w:val="28"/>
        </w:rPr>
        <w:t xml:space="preserve"> </w:t>
      </w:r>
      <w:r w:rsidR="00AD0952">
        <w:rPr>
          <w:rFonts w:ascii="Times New Roman" w:hAnsi="Times New Roman" w:cs="Times New Roman"/>
          <w:sz w:val="28"/>
          <w:szCs w:val="28"/>
        </w:rPr>
        <w:t xml:space="preserve">Ширина до 0,8 м, </w:t>
      </w:r>
      <w:r w:rsidRPr="00C26531">
        <w:rPr>
          <w:rFonts w:ascii="Times New Roman" w:hAnsi="Times New Roman" w:cs="Times New Roman"/>
          <w:sz w:val="28"/>
          <w:szCs w:val="28"/>
        </w:rPr>
        <w:t xml:space="preserve">глубина </w:t>
      </w:r>
      <w:r>
        <w:rPr>
          <w:rFonts w:ascii="Times New Roman" w:hAnsi="Times New Roman" w:cs="Times New Roman"/>
          <w:sz w:val="28"/>
          <w:szCs w:val="28"/>
        </w:rPr>
        <w:t>0,25 м.</w:t>
      </w:r>
      <w:r w:rsidRPr="00C26531">
        <w:rPr>
          <w:rFonts w:ascii="Times New Roman" w:hAnsi="Times New Roman" w:cs="Times New Roman"/>
          <w:sz w:val="28"/>
          <w:szCs w:val="28"/>
        </w:rPr>
        <w:t xml:space="preserve"> Место проезда обознач</w:t>
      </w:r>
      <w:r>
        <w:rPr>
          <w:rFonts w:ascii="Times New Roman" w:hAnsi="Times New Roman" w:cs="Times New Roman"/>
          <w:sz w:val="28"/>
          <w:szCs w:val="28"/>
        </w:rPr>
        <w:t>ено нижней разметкой, ширина коридора 1 м.</w:t>
      </w:r>
    </w:p>
    <w:p w:rsidR="00C26531" w:rsidRPr="00493C55" w:rsidRDefault="00C26531" w:rsidP="00C265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493C5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одъем. </w:t>
      </w:r>
      <w:r w:rsidR="00493C55" w:rsidRPr="00493C55">
        <w:rPr>
          <w:rFonts w:ascii="Times New Roman" w:hAnsi="Times New Roman" w:cs="Times New Roman"/>
          <w:sz w:val="28"/>
          <w:szCs w:val="28"/>
        </w:rPr>
        <w:t xml:space="preserve">Участок склона длиной </w:t>
      </w:r>
      <w:r w:rsidR="00493C55">
        <w:rPr>
          <w:rFonts w:ascii="Times New Roman" w:hAnsi="Times New Roman" w:cs="Times New Roman"/>
          <w:sz w:val="28"/>
          <w:szCs w:val="28"/>
        </w:rPr>
        <w:t>до 30</w:t>
      </w:r>
      <w:r w:rsidR="00493C55" w:rsidRPr="00493C55">
        <w:rPr>
          <w:rFonts w:ascii="Times New Roman" w:hAnsi="Times New Roman" w:cs="Times New Roman"/>
          <w:sz w:val="28"/>
          <w:szCs w:val="28"/>
        </w:rPr>
        <w:t xml:space="preserve"> м, крутизна </w:t>
      </w:r>
      <w:r w:rsidR="00493C55">
        <w:rPr>
          <w:rFonts w:ascii="Times New Roman" w:hAnsi="Times New Roman" w:cs="Times New Roman"/>
          <w:sz w:val="28"/>
          <w:szCs w:val="28"/>
        </w:rPr>
        <w:t>до 16%</w:t>
      </w:r>
      <w:r w:rsidR="00493C55" w:rsidRPr="00493C55">
        <w:rPr>
          <w:rFonts w:ascii="Times New Roman" w:hAnsi="Times New Roman" w:cs="Times New Roman"/>
          <w:sz w:val="28"/>
          <w:szCs w:val="28"/>
        </w:rPr>
        <w:t xml:space="preserve">. </w:t>
      </w:r>
      <w:r w:rsidR="00493C55" w:rsidRPr="00C26531">
        <w:rPr>
          <w:rFonts w:ascii="Times New Roman" w:hAnsi="Times New Roman" w:cs="Times New Roman"/>
          <w:sz w:val="28"/>
          <w:szCs w:val="28"/>
        </w:rPr>
        <w:t>Место проезда обознач</w:t>
      </w:r>
      <w:r w:rsidR="00493C55">
        <w:rPr>
          <w:rFonts w:ascii="Times New Roman" w:hAnsi="Times New Roman" w:cs="Times New Roman"/>
          <w:sz w:val="28"/>
          <w:szCs w:val="28"/>
        </w:rPr>
        <w:t xml:space="preserve">ено нижней разметкой, ширина коридора </w:t>
      </w:r>
      <w:r w:rsidR="00493C55" w:rsidRPr="00493C55">
        <w:rPr>
          <w:rFonts w:ascii="Times New Roman" w:hAnsi="Times New Roman" w:cs="Times New Roman"/>
          <w:sz w:val="28"/>
          <w:szCs w:val="28"/>
        </w:rPr>
        <w:t>1-2 м.</w:t>
      </w:r>
    </w:p>
    <w:p w:rsidR="00493C55" w:rsidRPr="00493C55" w:rsidRDefault="00493C55" w:rsidP="00493C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Спуск. </w:t>
      </w:r>
      <w:r w:rsidRPr="00493C55">
        <w:rPr>
          <w:rFonts w:ascii="Times New Roman" w:hAnsi="Times New Roman" w:cs="Times New Roman"/>
          <w:sz w:val="28"/>
          <w:szCs w:val="28"/>
        </w:rPr>
        <w:t xml:space="preserve">Участок </w:t>
      </w:r>
      <w:r>
        <w:rPr>
          <w:rFonts w:ascii="Times New Roman" w:hAnsi="Times New Roman" w:cs="Times New Roman"/>
          <w:sz w:val="28"/>
          <w:szCs w:val="28"/>
        </w:rPr>
        <w:t>вниз по склону</w:t>
      </w:r>
      <w:r w:rsidRPr="00493C55">
        <w:rPr>
          <w:rFonts w:ascii="Times New Roman" w:hAnsi="Times New Roman" w:cs="Times New Roman"/>
          <w:sz w:val="28"/>
          <w:szCs w:val="28"/>
        </w:rPr>
        <w:t xml:space="preserve"> длиной </w:t>
      </w:r>
      <w:r>
        <w:rPr>
          <w:rFonts w:ascii="Times New Roman" w:hAnsi="Times New Roman" w:cs="Times New Roman"/>
          <w:sz w:val="28"/>
          <w:szCs w:val="28"/>
        </w:rPr>
        <w:t>до 30</w:t>
      </w:r>
      <w:r w:rsidRPr="00493C55">
        <w:rPr>
          <w:rFonts w:ascii="Times New Roman" w:hAnsi="Times New Roman" w:cs="Times New Roman"/>
          <w:sz w:val="28"/>
          <w:szCs w:val="28"/>
        </w:rPr>
        <w:t xml:space="preserve"> м, крутизна </w:t>
      </w:r>
      <w:r>
        <w:rPr>
          <w:rFonts w:ascii="Times New Roman" w:hAnsi="Times New Roman" w:cs="Times New Roman"/>
          <w:sz w:val="28"/>
          <w:szCs w:val="28"/>
        </w:rPr>
        <w:t>до 16%</w:t>
      </w:r>
      <w:r w:rsidRPr="00493C55">
        <w:rPr>
          <w:rFonts w:ascii="Times New Roman" w:hAnsi="Times New Roman" w:cs="Times New Roman"/>
          <w:sz w:val="28"/>
          <w:szCs w:val="28"/>
        </w:rPr>
        <w:t xml:space="preserve">. </w:t>
      </w:r>
      <w:r w:rsidRPr="00C26531">
        <w:rPr>
          <w:rFonts w:ascii="Times New Roman" w:hAnsi="Times New Roman" w:cs="Times New Roman"/>
          <w:sz w:val="28"/>
          <w:szCs w:val="28"/>
        </w:rPr>
        <w:t>Место проезда обознач</w:t>
      </w:r>
      <w:r>
        <w:rPr>
          <w:rFonts w:ascii="Times New Roman" w:hAnsi="Times New Roman" w:cs="Times New Roman"/>
          <w:sz w:val="28"/>
          <w:szCs w:val="28"/>
        </w:rPr>
        <w:t xml:space="preserve">ено нижней разметкой, ширина коридора </w:t>
      </w:r>
      <w:r w:rsidRPr="00493C55">
        <w:rPr>
          <w:rFonts w:ascii="Times New Roman" w:hAnsi="Times New Roman" w:cs="Times New Roman"/>
          <w:sz w:val="28"/>
          <w:szCs w:val="28"/>
        </w:rPr>
        <w:t>1-2 м.</w:t>
      </w:r>
    </w:p>
    <w:p w:rsidR="00493C55" w:rsidRDefault="00493C55" w:rsidP="00D26A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Бревно. Располагается поперек движения </w:t>
      </w:r>
      <w:r w:rsidRPr="00493C55">
        <w:rPr>
          <w:rFonts w:ascii="Times New Roman" w:hAnsi="Times New Roman" w:cs="Times New Roman"/>
          <w:sz w:val="28"/>
          <w:szCs w:val="28"/>
        </w:rPr>
        <w:t>под углом 45°, диаметр бревна</w:t>
      </w:r>
      <w:r>
        <w:rPr>
          <w:rFonts w:ascii="Times New Roman" w:hAnsi="Times New Roman" w:cs="Times New Roman"/>
          <w:sz w:val="28"/>
          <w:szCs w:val="28"/>
        </w:rPr>
        <w:t xml:space="preserve"> 0,15 м.</w:t>
      </w:r>
    </w:p>
    <w:p w:rsidR="00D26A7A" w:rsidRDefault="00D26A7A" w:rsidP="00D26A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26531">
        <w:rPr>
          <w:rFonts w:ascii="Times New Roman" w:hAnsi="Times New Roman" w:cs="Times New Roman"/>
          <w:sz w:val="28"/>
          <w:szCs w:val="28"/>
        </w:rPr>
        <w:t>Место проезда обознач</w:t>
      </w:r>
      <w:r>
        <w:rPr>
          <w:rFonts w:ascii="Times New Roman" w:hAnsi="Times New Roman" w:cs="Times New Roman"/>
          <w:sz w:val="28"/>
          <w:szCs w:val="28"/>
        </w:rPr>
        <w:t>ено нижней разметкой, ширина коридора 1 м.</w:t>
      </w:r>
    </w:p>
    <w:p w:rsidR="00D26A7A" w:rsidRPr="00D26A7A" w:rsidRDefault="00AD0952" w:rsidP="00D26A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softHyphen/>
      </w:r>
      <w:r w:rsidR="00D26A7A">
        <w:rPr>
          <w:rFonts w:ascii="Times New Roman" w:hAnsi="Times New Roman" w:cs="Times New Roman"/>
          <w:sz w:val="28"/>
          <w:szCs w:val="28"/>
        </w:rPr>
        <w:t xml:space="preserve">– </w:t>
      </w:r>
      <w:r w:rsidR="00D26A7A" w:rsidRPr="00D26A7A">
        <w:rPr>
          <w:rFonts w:ascii="Times New Roman" w:hAnsi="Times New Roman" w:cs="Times New Roman"/>
          <w:sz w:val="28"/>
          <w:szCs w:val="28"/>
        </w:rPr>
        <w:t xml:space="preserve">Колея вдоль. </w:t>
      </w:r>
      <w:r w:rsidR="00D26A7A">
        <w:rPr>
          <w:rFonts w:ascii="Times New Roman" w:hAnsi="Times New Roman" w:cs="Times New Roman"/>
          <w:sz w:val="28"/>
          <w:szCs w:val="28"/>
        </w:rPr>
        <w:t>Ширина следа 0,2</w:t>
      </w:r>
      <w:r w:rsidR="00D26A7A" w:rsidRPr="00D26A7A">
        <w:rPr>
          <w:rFonts w:ascii="Times New Roman" w:hAnsi="Times New Roman" w:cs="Times New Roman"/>
          <w:sz w:val="28"/>
          <w:szCs w:val="28"/>
        </w:rPr>
        <w:t>м, гл</w:t>
      </w:r>
      <w:r w:rsidR="00D26A7A">
        <w:rPr>
          <w:rFonts w:ascii="Times New Roman" w:hAnsi="Times New Roman" w:cs="Times New Roman"/>
          <w:sz w:val="28"/>
          <w:szCs w:val="28"/>
        </w:rPr>
        <w:t>убина 0,25м, д</w:t>
      </w:r>
      <w:r w:rsidR="00D26A7A" w:rsidRPr="00D26A7A">
        <w:rPr>
          <w:rFonts w:ascii="Times New Roman" w:hAnsi="Times New Roman" w:cs="Times New Roman"/>
          <w:sz w:val="28"/>
          <w:szCs w:val="28"/>
        </w:rPr>
        <w:t>лина</w:t>
      </w:r>
      <w:r w:rsidR="00D26A7A">
        <w:rPr>
          <w:rFonts w:ascii="Times New Roman" w:hAnsi="Times New Roman" w:cs="Times New Roman"/>
          <w:sz w:val="28"/>
          <w:szCs w:val="28"/>
        </w:rPr>
        <w:t xml:space="preserve"> 2,5 м.</w:t>
      </w:r>
    </w:p>
    <w:p w:rsidR="00183035" w:rsidRDefault="00AD0952" w:rsidP="001830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softHyphen/>
      </w:r>
      <w:r w:rsidR="00183035">
        <w:rPr>
          <w:rFonts w:ascii="Times New Roman" w:hAnsi="Times New Roman" w:cs="Times New Roman"/>
          <w:sz w:val="28"/>
          <w:szCs w:val="28"/>
        </w:rPr>
        <w:t xml:space="preserve">– Жерди. </w:t>
      </w:r>
      <w:r w:rsidR="00183035" w:rsidRPr="00183035">
        <w:rPr>
          <w:rFonts w:ascii="Times New Roman" w:hAnsi="Times New Roman" w:cs="Times New Roman"/>
          <w:sz w:val="28"/>
          <w:szCs w:val="28"/>
        </w:rPr>
        <w:t>Распол</w:t>
      </w:r>
      <w:r w:rsidR="00183035">
        <w:rPr>
          <w:rFonts w:ascii="Times New Roman" w:hAnsi="Times New Roman" w:cs="Times New Roman"/>
          <w:sz w:val="28"/>
          <w:szCs w:val="28"/>
        </w:rPr>
        <w:t>ожены и закреплены</w:t>
      </w:r>
      <w:r w:rsidR="00183035" w:rsidRPr="00183035">
        <w:rPr>
          <w:rFonts w:ascii="Times New Roman" w:hAnsi="Times New Roman" w:cs="Times New Roman"/>
          <w:sz w:val="28"/>
          <w:szCs w:val="28"/>
        </w:rPr>
        <w:t xml:space="preserve"> поперек движения</w:t>
      </w:r>
      <w:r w:rsidR="00183035">
        <w:rPr>
          <w:rFonts w:ascii="Times New Roman" w:hAnsi="Times New Roman" w:cs="Times New Roman"/>
          <w:sz w:val="28"/>
          <w:szCs w:val="28"/>
        </w:rPr>
        <w:t>.</w:t>
      </w:r>
      <w:r w:rsidR="00183035" w:rsidRPr="00183035">
        <w:rPr>
          <w:rFonts w:ascii="Times New Roman" w:hAnsi="Times New Roman" w:cs="Times New Roman"/>
          <w:sz w:val="28"/>
          <w:szCs w:val="28"/>
        </w:rPr>
        <w:t xml:space="preserve"> </w:t>
      </w:r>
      <w:r w:rsidR="00183035">
        <w:rPr>
          <w:rFonts w:ascii="Times New Roman" w:hAnsi="Times New Roman" w:cs="Times New Roman"/>
          <w:sz w:val="28"/>
          <w:szCs w:val="28"/>
        </w:rPr>
        <w:t>Диаметр жердей 3-5 см, р</w:t>
      </w:r>
      <w:r w:rsidR="00183035" w:rsidRPr="00183035">
        <w:rPr>
          <w:rFonts w:ascii="Times New Roman" w:hAnsi="Times New Roman" w:cs="Times New Roman"/>
          <w:sz w:val="28"/>
          <w:szCs w:val="28"/>
        </w:rPr>
        <w:t>асстояние между центрами до 0,5 м, длина препятствия</w:t>
      </w:r>
      <w:r w:rsidR="00183035">
        <w:rPr>
          <w:rFonts w:ascii="Times New Roman" w:hAnsi="Times New Roman" w:cs="Times New Roman"/>
          <w:sz w:val="28"/>
          <w:szCs w:val="28"/>
        </w:rPr>
        <w:t xml:space="preserve"> 3 м. </w:t>
      </w:r>
      <w:r w:rsidR="00183035" w:rsidRPr="00C26531">
        <w:rPr>
          <w:rFonts w:ascii="Times New Roman" w:hAnsi="Times New Roman" w:cs="Times New Roman"/>
          <w:sz w:val="28"/>
          <w:szCs w:val="28"/>
        </w:rPr>
        <w:t>Место проезда обознач</w:t>
      </w:r>
      <w:r w:rsidR="00183035">
        <w:rPr>
          <w:rFonts w:ascii="Times New Roman" w:hAnsi="Times New Roman" w:cs="Times New Roman"/>
          <w:sz w:val="28"/>
          <w:szCs w:val="28"/>
        </w:rPr>
        <w:t xml:space="preserve">ено нижней разметкой, ширина коридора </w:t>
      </w:r>
      <w:r w:rsidR="00183035" w:rsidRPr="00493C55">
        <w:rPr>
          <w:rFonts w:ascii="Times New Roman" w:hAnsi="Times New Roman" w:cs="Times New Roman"/>
          <w:sz w:val="28"/>
          <w:szCs w:val="28"/>
        </w:rPr>
        <w:t>1м.</w:t>
      </w:r>
    </w:p>
    <w:p w:rsidR="00AD0952" w:rsidRDefault="00AD0952" w:rsidP="001830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Доска. </w:t>
      </w:r>
      <w:r w:rsidRPr="00AD0952">
        <w:rPr>
          <w:rFonts w:ascii="Times New Roman" w:hAnsi="Times New Roman" w:cs="Times New Roman"/>
          <w:sz w:val="28"/>
          <w:szCs w:val="28"/>
        </w:rPr>
        <w:t>Располагается по ходу движения</w:t>
      </w:r>
      <w:r>
        <w:rPr>
          <w:rFonts w:ascii="Times New Roman" w:hAnsi="Times New Roman" w:cs="Times New Roman"/>
          <w:sz w:val="28"/>
          <w:szCs w:val="28"/>
        </w:rPr>
        <w:t xml:space="preserve"> над ямой, глубиной </w:t>
      </w:r>
      <w:r w:rsidRPr="00AD0952">
        <w:rPr>
          <w:rFonts w:ascii="Times New Roman" w:hAnsi="Times New Roman" w:cs="Times New Roman"/>
          <w:sz w:val="28"/>
          <w:szCs w:val="28"/>
        </w:rPr>
        <w:t>до 0,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D0952">
        <w:rPr>
          <w:rFonts w:ascii="Times New Roman" w:hAnsi="Times New Roman" w:cs="Times New Roman"/>
          <w:sz w:val="28"/>
          <w:szCs w:val="28"/>
        </w:rPr>
        <w:t xml:space="preserve"> м. Ширина доски 0,2 м, длина </w:t>
      </w:r>
      <w:r>
        <w:rPr>
          <w:rFonts w:ascii="Times New Roman" w:hAnsi="Times New Roman" w:cs="Times New Roman"/>
          <w:sz w:val="28"/>
          <w:szCs w:val="28"/>
        </w:rPr>
        <w:t>2,5 м</w:t>
      </w:r>
      <w:r w:rsidRPr="00AD0952">
        <w:rPr>
          <w:rFonts w:ascii="Times New Roman" w:hAnsi="Times New Roman" w:cs="Times New Roman"/>
          <w:sz w:val="28"/>
          <w:szCs w:val="28"/>
        </w:rPr>
        <w:t>.</w:t>
      </w:r>
    </w:p>
    <w:p w:rsidR="00AD0952" w:rsidRPr="003875B8" w:rsidRDefault="00AD0952" w:rsidP="001830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75B8">
        <w:rPr>
          <w:rFonts w:ascii="Times New Roman" w:hAnsi="Times New Roman" w:cs="Times New Roman"/>
          <w:sz w:val="28"/>
          <w:szCs w:val="28"/>
        </w:rPr>
        <w:t xml:space="preserve">– </w:t>
      </w:r>
      <w:r w:rsidR="005C4FCA" w:rsidRPr="003875B8">
        <w:rPr>
          <w:rFonts w:ascii="Times New Roman" w:hAnsi="Times New Roman" w:cs="Times New Roman"/>
          <w:sz w:val="28"/>
          <w:szCs w:val="28"/>
        </w:rPr>
        <w:t>ЦС</w:t>
      </w:r>
      <w:r w:rsidR="00715120">
        <w:rPr>
          <w:rFonts w:ascii="Times New Roman" w:hAnsi="Times New Roman" w:cs="Times New Roman"/>
          <w:sz w:val="28"/>
          <w:szCs w:val="28"/>
        </w:rPr>
        <w:t>:</w:t>
      </w:r>
      <w:r w:rsidRPr="003875B8">
        <w:rPr>
          <w:rFonts w:ascii="Times New Roman" w:hAnsi="Times New Roman" w:cs="Times New Roman"/>
          <w:sz w:val="28"/>
          <w:szCs w:val="28"/>
        </w:rPr>
        <w:t xml:space="preserve"> КЛ</w:t>
      </w:r>
      <w:r w:rsidR="00715120">
        <w:rPr>
          <w:rFonts w:ascii="Times New Roman" w:hAnsi="Times New Roman" w:cs="Times New Roman"/>
          <w:sz w:val="28"/>
          <w:szCs w:val="28"/>
        </w:rPr>
        <w:t xml:space="preserve"> (конец ЗЗК)</w:t>
      </w:r>
      <w:r w:rsidRPr="003875B8">
        <w:rPr>
          <w:rFonts w:ascii="Times New Roman" w:hAnsi="Times New Roman" w:cs="Times New Roman"/>
          <w:sz w:val="28"/>
          <w:szCs w:val="28"/>
        </w:rPr>
        <w:t xml:space="preserve"> – КВ-1.</w:t>
      </w:r>
    </w:p>
    <w:p w:rsidR="00D26A7A" w:rsidRPr="00AD0952" w:rsidRDefault="00AD0952" w:rsidP="00C20A07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D0952">
        <w:rPr>
          <w:rFonts w:ascii="Times New Roman" w:hAnsi="Times New Roman" w:cs="Times New Roman"/>
          <w:i/>
          <w:sz w:val="28"/>
          <w:szCs w:val="28"/>
          <w:u w:val="single"/>
        </w:rPr>
        <w:t>Действия участника</w:t>
      </w:r>
    </w:p>
    <w:p w:rsidR="000D09D8" w:rsidRPr="000D09D8" w:rsidRDefault="00AD0952" w:rsidP="00C20A07">
      <w:pPr>
        <w:pStyle w:val="a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0D09D8">
        <w:rPr>
          <w:rFonts w:ascii="Times New Roman" w:hAnsi="Times New Roman" w:cs="Times New Roman"/>
          <w:sz w:val="28"/>
          <w:szCs w:val="28"/>
        </w:rPr>
        <w:t>огласно п. 7.2</w:t>
      </w:r>
      <w:r w:rsidR="007321DB">
        <w:rPr>
          <w:rFonts w:ascii="Times New Roman" w:hAnsi="Times New Roman" w:cs="Times New Roman"/>
          <w:sz w:val="28"/>
          <w:szCs w:val="28"/>
        </w:rPr>
        <w:t>.</w:t>
      </w:r>
      <w:r w:rsidR="000D09D8">
        <w:rPr>
          <w:rFonts w:ascii="Times New Roman" w:hAnsi="Times New Roman" w:cs="Times New Roman"/>
          <w:sz w:val="28"/>
          <w:szCs w:val="28"/>
        </w:rPr>
        <w:t xml:space="preserve"> </w:t>
      </w:r>
      <w:r w:rsidR="00F07E94">
        <w:rPr>
          <w:rFonts w:ascii="Times New Roman" w:hAnsi="Times New Roman" w:cs="Times New Roman"/>
          <w:sz w:val="28"/>
          <w:szCs w:val="28"/>
        </w:rPr>
        <w:t>Правил</w:t>
      </w:r>
      <w:bookmarkStart w:id="0" w:name="_GoBack"/>
      <w:bookmarkEnd w:id="0"/>
      <w:r w:rsidR="000D09D8">
        <w:rPr>
          <w:rFonts w:ascii="Times New Roman" w:hAnsi="Times New Roman" w:cs="Times New Roman"/>
          <w:sz w:val="28"/>
          <w:szCs w:val="28"/>
        </w:rPr>
        <w:t>.</w:t>
      </w:r>
      <w:r w:rsidR="002D28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09D8" w:rsidRDefault="000D09D8" w:rsidP="00C20A0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2.</w:t>
      </w:r>
      <w:r w:rsidR="002D28D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45584">
        <w:rPr>
          <w:rFonts w:ascii="Times New Roman" w:hAnsi="Times New Roman" w:cs="Times New Roman"/>
          <w:sz w:val="28"/>
          <w:szCs w:val="28"/>
        </w:rPr>
        <w:t xml:space="preserve">ТЭ-2. </w:t>
      </w:r>
      <w:r>
        <w:rPr>
          <w:rFonts w:ascii="Times New Roman" w:hAnsi="Times New Roman" w:cs="Times New Roman"/>
          <w:sz w:val="28"/>
          <w:szCs w:val="28"/>
        </w:rPr>
        <w:t>Медленная езда.</w:t>
      </w:r>
    </w:p>
    <w:p w:rsidR="000D09D8" w:rsidRPr="002D28D9" w:rsidRDefault="007321DB" w:rsidP="00C20A07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D28D9">
        <w:rPr>
          <w:rFonts w:ascii="Times New Roman" w:hAnsi="Times New Roman" w:cs="Times New Roman"/>
          <w:i/>
          <w:sz w:val="28"/>
          <w:szCs w:val="28"/>
          <w:u w:val="single"/>
        </w:rPr>
        <w:t>Параметры этапа.</w:t>
      </w:r>
    </w:p>
    <w:p w:rsidR="007321DB" w:rsidRDefault="007321DB" w:rsidP="00C20A0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Длина коридора: 8 м</w:t>
      </w:r>
    </w:p>
    <w:p w:rsidR="007321DB" w:rsidRDefault="007321DB" w:rsidP="00C20A0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Ширина коридора: 0,8 м</w:t>
      </w:r>
    </w:p>
    <w:p w:rsidR="007321DB" w:rsidRDefault="007321DB" w:rsidP="00C20A0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Покрытие: асфальт</w:t>
      </w:r>
    </w:p>
    <w:p w:rsidR="007321DB" w:rsidRDefault="00821FBD" w:rsidP="00C20A07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D28D9">
        <w:rPr>
          <w:rFonts w:ascii="Times New Roman" w:hAnsi="Times New Roman" w:cs="Times New Roman"/>
          <w:i/>
          <w:sz w:val="28"/>
          <w:szCs w:val="28"/>
          <w:u w:val="single"/>
        </w:rPr>
        <w:t>Оборудование этапа.</w:t>
      </w:r>
    </w:p>
    <w:p w:rsidR="00715120" w:rsidRDefault="00477CCF" w:rsidP="00C20A07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3875B8">
        <w:rPr>
          <w:rFonts w:ascii="Times New Roman" w:eastAsia="Calibri" w:hAnsi="Times New Roman" w:cs="Times New Roman"/>
          <w:sz w:val="28"/>
          <w:szCs w:val="28"/>
        </w:rPr>
        <w:t xml:space="preserve">КВ-2 </w:t>
      </w:r>
      <w:r w:rsidR="002D28D9" w:rsidRPr="003875B8">
        <w:rPr>
          <w:rFonts w:ascii="Times New Roman" w:eastAsia="Calibri" w:hAnsi="Times New Roman" w:cs="Times New Roman"/>
          <w:b/>
          <w:sz w:val="28"/>
          <w:szCs w:val="28"/>
        </w:rPr>
        <w:t>–</w:t>
      </w:r>
      <w:r w:rsidR="002D28D9" w:rsidRPr="003875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875B8">
        <w:rPr>
          <w:rFonts w:ascii="Times New Roman" w:eastAsia="Calibri" w:hAnsi="Times New Roman" w:cs="Times New Roman"/>
          <w:sz w:val="28"/>
          <w:szCs w:val="28"/>
        </w:rPr>
        <w:t>ИС</w:t>
      </w:r>
      <w:r w:rsidR="00715120">
        <w:rPr>
          <w:rFonts w:ascii="Times New Roman" w:eastAsia="Calibri" w:hAnsi="Times New Roman" w:cs="Times New Roman"/>
          <w:sz w:val="28"/>
          <w:szCs w:val="28"/>
        </w:rPr>
        <w:t>:</w:t>
      </w:r>
      <w:r w:rsidRPr="003875B8">
        <w:rPr>
          <w:rFonts w:ascii="Times New Roman" w:eastAsia="Calibri" w:hAnsi="Times New Roman" w:cs="Times New Roman"/>
          <w:sz w:val="28"/>
          <w:szCs w:val="28"/>
        </w:rPr>
        <w:t xml:space="preserve"> КЛ</w:t>
      </w:r>
      <w:r w:rsidR="00715120">
        <w:rPr>
          <w:rFonts w:ascii="Times New Roman" w:eastAsia="Calibri" w:hAnsi="Times New Roman" w:cs="Times New Roman"/>
          <w:sz w:val="28"/>
          <w:szCs w:val="28"/>
        </w:rPr>
        <w:t xml:space="preserve"> (начало ЗЗК)</w:t>
      </w:r>
    </w:p>
    <w:p w:rsidR="00715120" w:rsidRDefault="005C4FCA" w:rsidP="00C20A07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3875B8">
        <w:rPr>
          <w:rFonts w:ascii="Times New Roman" w:eastAsia="Calibri" w:hAnsi="Times New Roman" w:cs="Times New Roman"/>
          <w:sz w:val="28"/>
          <w:szCs w:val="28"/>
        </w:rPr>
        <w:t>–</w:t>
      </w:r>
      <w:r w:rsidR="002D28D9" w:rsidRPr="003875B8">
        <w:rPr>
          <w:rFonts w:ascii="Times New Roman" w:eastAsia="Calibri" w:hAnsi="Times New Roman" w:cs="Times New Roman"/>
          <w:sz w:val="28"/>
          <w:szCs w:val="28"/>
        </w:rPr>
        <w:t xml:space="preserve"> Коридор из красно-белой маркерной ленты </w:t>
      </w:r>
    </w:p>
    <w:p w:rsidR="002D28D9" w:rsidRPr="00046349" w:rsidRDefault="002D28D9" w:rsidP="00C20A07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3875B8">
        <w:rPr>
          <w:rFonts w:ascii="Times New Roman" w:eastAsia="Calibri" w:hAnsi="Times New Roman" w:cs="Times New Roman"/>
          <w:b/>
          <w:sz w:val="28"/>
          <w:szCs w:val="28"/>
        </w:rPr>
        <w:t xml:space="preserve">– </w:t>
      </w:r>
      <w:r w:rsidRPr="003875B8">
        <w:rPr>
          <w:rFonts w:ascii="Times New Roman" w:eastAsia="Calibri" w:hAnsi="Times New Roman" w:cs="Times New Roman"/>
          <w:sz w:val="28"/>
          <w:szCs w:val="28"/>
        </w:rPr>
        <w:t>ЦС</w:t>
      </w:r>
      <w:r w:rsidR="00715120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046349" w:rsidRPr="003875B8">
        <w:rPr>
          <w:rFonts w:ascii="Times New Roman" w:eastAsia="Calibri" w:hAnsi="Times New Roman" w:cs="Times New Roman"/>
          <w:sz w:val="28"/>
          <w:szCs w:val="28"/>
        </w:rPr>
        <w:t>КЛ</w:t>
      </w:r>
      <w:r w:rsidR="00046349">
        <w:rPr>
          <w:rFonts w:ascii="Times New Roman" w:eastAsia="Calibri" w:hAnsi="Times New Roman" w:cs="Times New Roman"/>
          <w:sz w:val="28"/>
          <w:szCs w:val="28"/>
        </w:rPr>
        <w:t xml:space="preserve"> (конец ЗЗК)</w:t>
      </w:r>
    </w:p>
    <w:p w:rsidR="002D28D9" w:rsidRDefault="002D28D9" w:rsidP="00C20A07">
      <w:pPr>
        <w:pStyle w:val="a3"/>
        <w:rPr>
          <w:rFonts w:ascii="Times New Roman" w:hAnsi="Times New Roman" w:cs="Times New Roman"/>
          <w:sz w:val="28"/>
          <w:szCs w:val="28"/>
        </w:rPr>
      </w:pPr>
      <w:r w:rsidRPr="002D28D9">
        <w:rPr>
          <w:rFonts w:ascii="Times New Roman" w:hAnsi="Times New Roman" w:cs="Times New Roman"/>
          <w:i/>
          <w:sz w:val="28"/>
          <w:szCs w:val="28"/>
          <w:u w:val="single"/>
        </w:rPr>
        <w:t>Действия</w:t>
      </w:r>
      <w:r w:rsidR="00821FBD" w:rsidRPr="002D28D9">
        <w:rPr>
          <w:rFonts w:ascii="Times New Roman" w:hAnsi="Times New Roman" w:cs="Times New Roman"/>
          <w:i/>
          <w:sz w:val="28"/>
          <w:szCs w:val="28"/>
          <w:u w:val="single"/>
        </w:rPr>
        <w:t xml:space="preserve"> участника</w:t>
      </w:r>
      <w:r w:rsidR="00821F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1FBD" w:rsidRDefault="002D28D9" w:rsidP="00C20A0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821FBD">
        <w:rPr>
          <w:rFonts w:ascii="Times New Roman" w:hAnsi="Times New Roman" w:cs="Times New Roman"/>
          <w:sz w:val="28"/>
          <w:szCs w:val="28"/>
        </w:rPr>
        <w:t>огласно п. 7.3. Регламента.</w:t>
      </w:r>
    </w:p>
    <w:p w:rsidR="002D28D9" w:rsidRDefault="002D28D9" w:rsidP="00C20A07">
      <w:pPr>
        <w:pStyle w:val="a3"/>
        <w:rPr>
          <w:rFonts w:ascii="Times New Roman" w:hAnsi="Times New Roman" w:cs="Times New Roman"/>
          <w:sz w:val="6"/>
          <w:szCs w:val="6"/>
        </w:rPr>
      </w:pPr>
    </w:p>
    <w:p w:rsidR="002D28D9" w:rsidRDefault="002D28D9" w:rsidP="00C20A0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2.4. </w:t>
      </w:r>
      <w:r w:rsidR="00A45584">
        <w:rPr>
          <w:rFonts w:ascii="Times New Roman" w:hAnsi="Times New Roman" w:cs="Times New Roman"/>
          <w:sz w:val="28"/>
          <w:szCs w:val="28"/>
        </w:rPr>
        <w:t xml:space="preserve">ТЭ-3. </w:t>
      </w:r>
      <w:r>
        <w:rPr>
          <w:rFonts w:ascii="Times New Roman" w:hAnsi="Times New Roman" w:cs="Times New Roman"/>
          <w:sz w:val="28"/>
          <w:szCs w:val="28"/>
        </w:rPr>
        <w:t>Фигурное вождение.</w:t>
      </w:r>
    </w:p>
    <w:p w:rsidR="002D28D9" w:rsidRPr="002D28D9" w:rsidRDefault="002D28D9" w:rsidP="002D28D9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D28D9">
        <w:rPr>
          <w:rFonts w:ascii="Times New Roman" w:hAnsi="Times New Roman" w:cs="Times New Roman"/>
          <w:i/>
          <w:sz w:val="28"/>
          <w:szCs w:val="28"/>
          <w:u w:val="single"/>
        </w:rPr>
        <w:t>Параметры этапа.</w:t>
      </w:r>
    </w:p>
    <w:p w:rsidR="002D28D9" w:rsidRDefault="002D28D9" w:rsidP="002D28D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Длина </w:t>
      </w:r>
      <w:r w:rsidR="00A45584">
        <w:rPr>
          <w:rFonts w:ascii="Times New Roman" w:hAnsi="Times New Roman" w:cs="Times New Roman"/>
          <w:sz w:val="28"/>
          <w:szCs w:val="28"/>
        </w:rPr>
        <w:t>этапа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82624E">
        <w:rPr>
          <w:rFonts w:ascii="Times New Roman" w:hAnsi="Times New Roman" w:cs="Times New Roman"/>
          <w:sz w:val="28"/>
          <w:szCs w:val="28"/>
        </w:rPr>
        <w:t>до 130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</w:p>
    <w:p w:rsidR="002D28D9" w:rsidRDefault="002D28D9" w:rsidP="002D28D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2624E">
        <w:rPr>
          <w:rFonts w:ascii="Times New Roman" w:hAnsi="Times New Roman" w:cs="Times New Roman"/>
          <w:sz w:val="28"/>
          <w:szCs w:val="28"/>
        </w:rPr>
        <w:t>Количество фигур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82624E">
        <w:rPr>
          <w:rFonts w:ascii="Times New Roman" w:hAnsi="Times New Roman" w:cs="Times New Roman"/>
          <w:sz w:val="28"/>
          <w:szCs w:val="28"/>
        </w:rPr>
        <w:t>10</w:t>
      </w:r>
    </w:p>
    <w:p w:rsidR="0082624E" w:rsidRDefault="0082624E" w:rsidP="002D28D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Расстояние между фигурами: 3-4 м</w:t>
      </w:r>
    </w:p>
    <w:p w:rsidR="002D28D9" w:rsidRDefault="002D28D9" w:rsidP="002D28D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Покрытие: асфальт</w:t>
      </w:r>
    </w:p>
    <w:p w:rsidR="00EE6B5D" w:rsidRDefault="00EE6B5D" w:rsidP="002D28D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Параметры и оборудование фигур по п. 4.2.1. Регламента</w:t>
      </w:r>
    </w:p>
    <w:p w:rsidR="003875B8" w:rsidRDefault="003875B8" w:rsidP="002D28D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КВ – 3 мин.</w:t>
      </w:r>
    </w:p>
    <w:p w:rsidR="005C4FCA" w:rsidRDefault="005C4FCA" w:rsidP="005C4FCA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45BFA">
        <w:rPr>
          <w:rFonts w:ascii="Times New Roman" w:hAnsi="Times New Roman" w:cs="Times New Roman"/>
          <w:i/>
          <w:sz w:val="28"/>
          <w:szCs w:val="28"/>
          <w:u w:val="single"/>
        </w:rPr>
        <w:t>Схема и порядок прохождения.</w:t>
      </w:r>
    </w:p>
    <w:p w:rsidR="005C4FCA" w:rsidRPr="00126F9A" w:rsidRDefault="00126F9A" w:rsidP="002D28D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126F9A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2038730" cy="2600325"/>
            <wp:effectExtent l="19050" t="0" r="0" b="0"/>
            <wp:docPr id="1" name="Рисунок 1" descr="C:\Users\Администратор.000\Desktop\ППФО\Схема Ф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.000\Desktop\ППФО\Схема ФВ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0705" cy="26028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28D9" w:rsidRDefault="002D28D9" w:rsidP="002D28D9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D28D9">
        <w:rPr>
          <w:rFonts w:ascii="Times New Roman" w:hAnsi="Times New Roman" w:cs="Times New Roman"/>
          <w:i/>
          <w:sz w:val="28"/>
          <w:szCs w:val="28"/>
          <w:u w:val="single"/>
        </w:rPr>
        <w:t>Оборудование этапа.</w:t>
      </w:r>
    </w:p>
    <w:p w:rsidR="005C4FCA" w:rsidRPr="00046349" w:rsidRDefault="003875B8" w:rsidP="00AD3B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46349">
        <w:rPr>
          <w:rFonts w:ascii="Times New Roman" w:hAnsi="Times New Roman" w:cs="Times New Roman"/>
          <w:sz w:val="28"/>
          <w:szCs w:val="28"/>
        </w:rPr>
        <w:t>КВ-</w:t>
      </w:r>
      <w:r w:rsidR="00046349" w:rsidRPr="00046349">
        <w:rPr>
          <w:rFonts w:ascii="Times New Roman" w:hAnsi="Times New Roman" w:cs="Times New Roman"/>
          <w:sz w:val="28"/>
          <w:szCs w:val="28"/>
        </w:rPr>
        <w:t>3</w:t>
      </w:r>
      <w:r w:rsidRPr="00046349">
        <w:rPr>
          <w:rFonts w:ascii="Times New Roman" w:hAnsi="Times New Roman" w:cs="Times New Roman"/>
          <w:sz w:val="28"/>
          <w:szCs w:val="28"/>
        </w:rPr>
        <w:t xml:space="preserve"> – ИС</w:t>
      </w:r>
      <w:r w:rsidR="00046349" w:rsidRPr="00046349">
        <w:rPr>
          <w:rFonts w:ascii="Times New Roman" w:hAnsi="Times New Roman" w:cs="Times New Roman"/>
          <w:sz w:val="28"/>
          <w:szCs w:val="28"/>
        </w:rPr>
        <w:t>:</w:t>
      </w:r>
      <w:r w:rsidR="00AD3B86" w:rsidRPr="00046349">
        <w:rPr>
          <w:rFonts w:ascii="Times New Roman" w:hAnsi="Times New Roman" w:cs="Times New Roman"/>
          <w:sz w:val="28"/>
          <w:szCs w:val="28"/>
        </w:rPr>
        <w:t xml:space="preserve"> КЛ</w:t>
      </w:r>
      <w:r w:rsidR="00046349" w:rsidRPr="00046349">
        <w:rPr>
          <w:rFonts w:ascii="Times New Roman" w:hAnsi="Times New Roman" w:cs="Times New Roman"/>
          <w:sz w:val="28"/>
          <w:szCs w:val="28"/>
        </w:rPr>
        <w:t xml:space="preserve"> </w:t>
      </w:r>
      <w:r w:rsidR="00046349" w:rsidRPr="00046349">
        <w:rPr>
          <w:rFonts w:ascii="Times New Roman" w:eastAsia="Calibri" w:hAnsi="Times New Roman" w:cs="Times New Roman"/>
          <w:sz w:val="28"/>
          <w:szCs w:val="28"/>
        </w:rPr>
        <w:t>(начало ЗЗК)</w:t>
      </w:r>
    </w:p>
    <w:p w:rsidR="00AD3B86" w:rsidRPr="00C26531" w:rsidRDefault="005C4FCA" w:rsidP="00AD3B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Змейка – </w:t>
      </w:r>
      <w:r w:rsidR="00046349">
        <w:rPr>
          <w:rFonts w:ascii="Times New Roman" w:hAnsi="Times New Roman" w:cs="Times New Roman"/>
          <w:sz w:val="28"/>
          <w:szCs w:val="28"/>
        </w:rPr>
        <w:t>Колея – Кольцо – Круг – Перенос предмета – Сопряженные круги – Стоп-линия – Восьмерка – Зигзаг – Ворота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3B86" w:rsidRPr="00C265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624E" w:rsidRPr="00046349" w:rsidRDefault="00046349" w:rsidP="002D28D9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3875B8">
        <w:rPr>
          <w:rFonts w:ascii="Times New Roman" w:eastAsia="Calibri" w:hAnsi="Times New Roman" w:cs="Times New Roman"/>
          <w:b/>
          <w:sz w:val="28"/>
          <w:szCs w:val="28"/>
        </w:rPr>
        <w:t xml:space="preserve">– </w:t>
      </w:r>
      <w:r w:rsidRPr="003875B8">
        <w:rPr>
          <w:rFonts w:ascii="Times New Roman" w:eastAsia="Calibri" w:hAnsi="Times New Roman" w:cs="Times New Roman"/>
          <w:sz w:val="28"/>
          <w:szCs w:val="28"/>
        </w:rPr>
        <w:t>ЦС</w:t>
      </w:r>
      <w:r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3875B8">
        <w:rPr>
          <w:rFonts w:ascii="Times New Roman" w:eastAsia="Calibri" w:hAnsi="Times New Roman" w:cs="Times New Roman"/>
          <w:sz w:val="28"/>
          <w:szCs w:val="28"/>
        </w:rPr>
        <w:t>КЛ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(конец ЗЗК) – КВ</w:t>
      </w:r>
      <w:r w:rsidR="00126F9A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>4.</w:t>
      </w:r>
    </w:p>
    <w:p w:rsidR="002D28D9" w:rsidRDefault="002D28D9" w:rsidP="002D28D9">
      <w:pPr>
        <w:pStyle w:val="a3"/>
        <w:rPr>
          <w:rFonts w:ascii="Times New Roman" w:hAnsi="Times New Roman" w:cs="Times New Roman"/>
          <w:sz w:val="28"/>
          <w:szCs w:val="28"/>
        </w:rPr>
      </w:pPr>
      <w:r w:rsidRPr="002D28D9">
        <w:rPr>
          <w:rFonts w:ascii="Times New Roman" w:hAnsi="Times New Roman" w:cs="Times New Roman"/>
          <w:i/>
          <w:sz w:val="28"/>
          <w:szCs w:val="28"/>
          <w:u w:val="single"/>
        </w:rPr>
        <w:t>Действия участника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28D9" w:rsidRDefault="002D28D9" w:rsidP="002D28D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п. 7.</w:t>
      </w:r>
      <w:r w:rsidR="0082624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Регламента.</w:t>
      </w:r>
    </w:p>
    <w:p w:rsidR="00046349" w:rsidRPr="00046349" w:rsidRDefault="00046349" w:rsidP="002D28D9">
      <w:pPr>
        <w:pStyle w:val="a3"/>
        <w:ind w:firstLine="708"/>
        <w:rPr>
          <w:rFonts w:ascii="Times New Roman" w:hAnsi="Times New Roman" w:cs="Times New Roman"/>
          <w:sz w:val="6"/>
          <w:szCs w:val="6"/>
        </w:rPr>
      </w:pPr>
    </w:p>
    <w:p w:rsidR="002D28D9" w:rsidRPr="00046349" w:rsidRDefault="002D28D9" w:rsidP="002D28D9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046349">
        <w:rPr>
          <w:rFonts w:ascii="Times New Roman" w:hAnsi="Times New Roman" w:cs="Times New Roman"/>
          <w:sz w:val="28"/>
          <w:szCs w:val="28"/>
        </w:rPr>
        <w:t>2.5. Финиш (КВ-</w:t>
      </w:r>
      <w:r w:rsidR="00046349" w:rsidRPr="00046349">
        <w:rPr>
          <w:rFonts w:ascii="Times New Roman" w:hAnsi="Times New Roman" w:cs="Times New Roman"/>
          <w:sz w:val="28"/>
          <w:szCs w:val="28"/>
        </w:rPr>
        <w:t>4</w:t>
      </w:r>
      <w:r w:rsidRPr="00046349">
        <w:rPr>
          <w:rFonts w:ascii="Times New Roman" w:hAnsi="Times New Roman" w:cs="Times New Roman"/>
          <w:sz w:val="28"/>
          <w:szCs w:val="28"/>
        </w:rPr>
        <w:t>)</w:t>
      </w:r>
    </w:p>
    <w:p w:rsidR="00A45584" w:rsidRDefault="00A45584" w:rsidP="00A45584">
      <w:pPr>
        <w:pStyle w:val="a3"/>
        <w:rPr>
          <w:rFonts w:ascii="Times New Roman" w:hAnsi="Times New Roman" w:cs="Times New Roman"/>
          <w:sz w:val="28"/>
          <w:szCs w:val="28"/>
        </w:rPr>
      </w:pPr>
      <w:r w:rsidRPr="00046349">
        <w:rPr>
          <w:rFonts w:ascii="Times New Roman" w:hAnsi="Times New Roman" w:cs="Times New Roman"/>
          <w:sz w:val="28"/>
          <w:szCs w:val="28"/>
        </w:rPr>
        <w:t>Является финишем ТЭ-3.</w:t>
      </w:r>
    </w:p>
    <w:p w:rsidR="0073408C" w:rsidRDefault="0073408C" w:rsidP="00A4558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408C" w:rsidRDefault="0073408C" w:rsidP="00A4558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408C" w:rsidRDefault="0073408C" w:rsidP="00A4558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408C" w:rsidRDefault="0073408C" w:rsidP="00A4558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408C" w:rsidRDefault="0073408C" w:rsidP="00A4558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408C" w:rsidRDefault="0073408C" w:rsidP="00A4558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408C" w:rsidRDefault="0073408C" w:rsidP="0073408C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73408C">
        <w:rPr>
          <w:rFonts w:ascii="Times New Roman" w:hAnsi="Times New Roman" w:cs="Times New Roman"/>
          <w:sz w:val="32"/>
          <w:szCs w:val="32"/>
        </w:rPr>
        <w:t>Приложение №1.</w:t>
      </w:r>
    </w:p>
    <w:p w:rsidR="0073408C" w:rsidRPr="0073408C" w:rsidRDefault="0073408C" w:rsidP="0073408C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p w:rsidR="0073408C" w:rsidRPr="0073408C" w:rsidRDefault="0073408C" w:rsidP="0073408C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3408C">
        <w:rPr>
          <w:rFonts w:ascii="Times New Roman" w:hAnsi="Times New Roman" w:cs="Times New Roman"/>
          <w:b/>
          <w:sz w:val="32"/>
          <w:szCs w:val="32"/>
        </w:rPr>
        <w:t>Инструкция по использованию системы электронной отметки</w:t>
      </w:r>
    </w:p>
    <w:p w:rsidR="0073408C" w:rsidRDefault="0073408C" w:rsidP="0073408C">
      <w:pPr>
        <w:ind w:left="360"/>
        <w:jc w:val="center"/>
        <w:rPr>
          <w:rFonts w:ascii="Arial" w:hAnsi="Arial" w:cs="Arial"/>
          <w:b/>
          <w:sz w:val="24"/>
          <w:szCs w:val="24"/>
        </w:rPr>
      </w:pPr>
    </w:p>
    <w:p w:rsidR="0073408C" w:rsidRPr="0073408C" w:rsidRDefault="0073408C" w:rsidP="0073408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408C">
        <w:rPr>
          <w:rFonts w:ascii="Times New Roman" w:hAnsi="Times New Roman" w:cs="Times New Roman"/>
          <w:sz w:val="28"/>
          <w:szCs w:val="28"/>
        </w:rPr>
        <w:t xml:space="preserve">1. Электронный чип для отметки на дистанции выдается участнику во время регистрации. </w:t>
      </w:r>
    </w:p>
    <w:p w:rsidR="0073408C" w:rsidRPr="0073408C" w:rsidRDefault="0073408C" w:rsidP="0073408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408C">
        <w:rPr>
          <w:rFonts w:ascii="Times New Roman" w:hAnsi="Times New Roman" w:cs="Times New Roman"/>
          <w:sz w:val="28"/>
          <w:szCs w:val="28"/>
        </w:rPr>
        <w:t xml:space="preserve">2. Отметка на всех типах станций производится путём нажатия кнопки станции (красный кружок) и одновременного поднесения чипа  к красному кружку на корпусе станции. Радиус действия около </w:t>
      </w:r>
      <w:smartTag w:uri="urn:schemas-microsoft-com:office:smarttags" w:element="metricconverter">
        <w:smartTagPr>
          <w:attr w:name="ProductID" w:val="3 см"/>
        </w:smartTagPr>
        <w:r w:rsidRPr="0073408C">
          <w:rPr>
            <w:rFonts w:ascii="Times New Roman" w:hAnsi="Times New Roman" w:cs="Times New Roman"/>
            <w:sz w:val="28"/>
            <w:szCs w:val="28"/>
          </w:rPr>
          <w:t>3 см</w:t>
        </w:r>
      </w:smartTag>
      <w:r w:rsidRPr="0073408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Отметка на станции длится 0,3</w:t>
      </w:r>
      <w:r w:rsidRPr="0073408C">
        <w:rPr>
          <w:rFonts w:ascii="Times New Roman" w:hAnsi="Times New Roman" w:cs="Times New Roman"/>
          <w:sz w:val="28"/>
          <w:szCs w:val="28"/>
        </w:rPr>
        <w:t>сек. По её окончании раздается звуковой сигнал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3408C">
        <w:rPr>
          <w:rFonts w:ascii="Times New Roman" w:hAnsi="Times New Roman" w:cs="Times New Roman"/>
          <w:sz w:val="28"/>
          <w:szCs w:val="28"/>
        </w:rPr>
        <w:t xml:space="preserve"> и зажигаются световые индикаторы. </w:t>
      </w:r>
    </w:p>
    <w:p w:rsidR="0073408C" w:rsidRPr="0073408C" w:rsidRDefault="0073408C" w:rsidP="007340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40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73408C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3408C">
        <w:rPr>
          <w:rFonts w:ascii="Times New Roman" w:hAnsi="Times New Roman" w:cs="Times New Roman"/>
          <w:sz w:val="28"/>
          <w:szCs w:val="28"/>
        </w:rPr>
        <w:t>частник в предстартовой зоне должен очистить чип на станции очистки. Очистка длится около 5 сек. По окончании очистки звучит звуковой сигнал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3408C">
        <w:rPr>
          <w:rFonts w:ascii="Times New Roman" w:hAnsi="Times New Roman" w:cs="Times New Roman"/>
          <w:sz w:val="28"/>
          <w:szCs w:val="28"/>
        </w:rPr>
        <w:t xml:space="preserve"> и срабатывают световые индикаторы. Если чип не срабатывает на станции очистки, необходимо сразу же заявить об этом судье на старте для замены чипа. </w:t>
      </w:r>
    </w:p>
    <w:p w:rsidR="0073408C" w:rsidRPr="0073408C" w:rsidRDefault="0073408C" w:rsidP="0073408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408C">
        <w:rPr>
          <w:rFonts w:ascii="Times New Roman" w:hAnsi="Times New Roman" w:cs="Times New Roman"/>
          <w:sz w:val="28"/>
          <w:szCs w:val="28"/>
        </w:rPr>
        <w:t>4. Если Вы не уверены в том, что отметка произошла (не услышали звуковой сигнал, не увидели световые индикаторы), можете произвести отметку ещё раз. В экстренных случаях обратиться к судье этапа.</w:t>
      </w:r>
    </w:p>
    <w:p w:rsidR="0073408C" w:rsidRPr="0073408C" w:rsidRDefault="0073408C" w:rsidP="0073408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408C">
        <w:rPr>
          <w:rFonts w:ascii="Times New Roman" w:hAnsi="Times New Roman" w:cs="Times New Roman"/>
          <w:sz w:val="28"/>
          <w:szCs w:val="28"/>
        </w:rPr>
        <w:t>6. В случа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3408C">
        <w:rPr>
          <w:rFonts w:ascii="Times New Roman" w:hAnsi="Times New Roman" w:cs="Times New Roman"/>
          <w:sz w:val="28"/>
          <w:szCs w:val="28"/>
        </w:rPr>
        <w:t xml:space="preserve"> если </w:t>
      </w:r>
      <w:r>
        <w:rPr>
          <w:rFonts w:ascii="Times New Roman" w:hAnsi="Times New Roman" w:cs="Times New Roman"/>
          <w:sz w:val="28"/>
          <w:szCs w:val="28"/>
        </w:rPr>
        <w:t>технический этап занят, участнику</w:t>
      </w:r>
      <w:r w:rsidRPr="0073408C">
        <w:rPr>
          <w:rFonts w:ascii="Times New Roman" w:hAnsi="Times New Roman" w:cs="Times New Roman"/>
          <w:sz w:val="28"/>
          <w:szCs w:val="28"/>
        </w:rPr>
        <w:t xml:space="preserve"> назначается отсечка. При этом участник по указанию судьи отмечается на станции отсечки. При  завершении времени отсечки судья подаёт соответствующую команду, участник отмечается на станции КВ и отправляется на этап.</w:t>
      </w:r>
    </w:p>
    <w:p w:rsidR="0073408C" w:rsidRPr="0073408C" w:rsidRDefault="0073408C" w:rsidP="0073408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408C">
        <w:rPr>
          <w:rFonts w:ascii="Times New Roman" w:hAnsi="Times New Roman" w:cs="Times New Roman"/>
          <w:sz w:val="28"/>
          <w:szCs w:val="28"/>
        </w:rPr>
        <w:t>7. Финиш дистанции осуществляется путём отметки на «финишной» станции.</w:t>
      </w:r>
    </w:p>
    <w:p w:rsidR="0073408C" w:rsidRPr="0073408C" w:rsidRDefault="0073408C" w:rsidP="0073408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408C">
        <w:rPr>
          <w:rFonts w:ascii="Times New Roman" w:hAnsi="Times New Roman" w:cs="Times New Roman"/>
          <w:sz w:val="28"/>
          <w:szCs w:val="28"/>
        </w:rPr>
        <w:t xml:space="preserve">8. После финиша </w:t>
      </w:r>
      <w:r>
        <w:rPr>
          <w:rFonts w:ascii="Times New Roman" w:hAnsi="Times New Roman" w:cs="Times New Roman"/>
          <w:sz w:val="28"/>
          <w:szCs w:val="28"/>
        </w:rPr>
        <w:t>участник обязан</w:t>
      </w:r>
      <w:r w:rsidRPr="0073408C">
        <w:rPr>
          <w:rFonts w:ascii="Times New Roman" w:hAnsi="Times New Roman" w:cs="Times New Roman"/>
          <w:sz w:val="28"/>
          <w:szCs w:val="28"/>
        </w:rPr>
        <w:t xml:space="preserve"> предъявить чип судье в зоне считывания чипов. </w:t>
      </w:r>
    </w:p>
    <w:p w:rsidR="0073408C" w:rsidRPr="0073408C" w:rsidRDefault="0073408C" w:rsidP="0073408C">
      <w:pPr>
        <w:pStyle w:val="a3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408C">
        <w:rPr>
          <w:rFonts w:ascii="Times New Roman" w:hAnsi="Times New Roman" w:cs="Times New Roman"/>
          <w:sz w:val="28"/>
          <w:szCs w:val="28"/>
        </w:rPr>
        <w:t>9. При возникновении проблем с отметкой представитель команды должен заявить об этом судье на проверке ЧИПов. Все вопросы снятия/восстановления решаются сразу же в зоне финиша. </w:t>
      </w:r>
    </w:p>
    <w:p w:rsidR="0073408C" w:rsidRPr="00046349" w:rsidRDefault="0073408C" w:rsidP="00A45584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73408C" w:rsidRPr="00046349" w:rsidSect="0027665D">
      <w:pgSz w:w="11906" w:h="16838"/>
      <w:pgMar w:top="680" w:right="680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6346"/>
    <w:rsid w:val="00023A30"/>
    <w:rsid w:val="00046349"/>
    <w:rsid w:val="00047707"/>
    <w:rsid w:val="000D09D8"/>
    <w:rsid w:val="00126F9A"/>
    <w:rsid w:val="001823DF"/>
    <w:rsid w:val="00183035"/>
    <w:rsid w:val="001B3F07"/>
    <w:rsid w:val="001C4594"/>
    <w:rsid w:val="0027665D"/>
    <w:rsid w:val="002D28D9"/>
    <w:rsid w:val="002E0B70"/>
    <w:rsid w:val="003132E8"/>
    <w:rsid w:val="003355B7"/>
    <w:rsid w:val="00360628"/>
    <w:rsid w:val="003875B8"/>
    <w:rsid w:val="003A455D"/>
    <w:rsid w:val="003D75D3"/>
    <w:rsid w:val="00422FD0"/>
    <w:rsid w:val="00443FBE"/>
    <w:rsid w:val="00477CCF"/>
    <w:rsid w:val="00493C55"/>
    <w:rsid w:val="00572D93"/>
    <w:rsid w:val="005C4FCA"/>
    <w:rsid w:val="0064467C"/>
    <w:rsid w:val="006623C5"/>
    <w:rsid w:val="006801DD"/>
    <w:rsid w:val="00715120"/>
    <w:rsid w:val="007321DB"/>
    <w:rsid w:val="0073408C"/>
    <w:rsid w:val="00743F65"/>
    <w:rsid w:val="0076584B"/>
    <w:rsid w:val="00796346"/>
    <w:rsid w:val="007B57C0"/>
    <w:rsid w:val="00813F7B"/>
    <w:rsid w:val="00821FBD"/>
    <w:rsid w:val="0082624E"/>
    <w:rsid w:val="00845BFA"/>
    <w:rsid w:val="00926282"/>
    <w:rsid w:val="009940CD"/>
    <w:rsid w:val="009B4BF3"/>
    <w:rsid w:val="00A05625"/>
    <w:rsid w:val="00A45584"/>
    <w:rsid w:val="00A75E89"/>
    <w:rsid w:val="00A926BD"/>
    <w:rsid w:val="00AD0952"/>
    <w:rsid w:val="00AD28A5"/>
    <w:rsid w:val="00AD3B86"/>
    <w:rsid w:val="00BB1714"/>
    <w:rsid w:val="00BE013C"/>
    <w:rsid w:val="00C04FCB"/>
    <w:rsid w:val="00C20A07"/>
    <w:rsid w:val="00C26531"/>
    <w:rsid w:val="00CE3FF2"/>
    <w:rsid w:val="00D26A7A"/>
    <w:rsid w:val="00D6398C"/>
    <w:rsid w:val="00DB7E4C"/>
    <w:rsid w:val="00DD6C7F"/>
    <w:rsid w:val="00E271A9"/>
    <w:rsid w:val="00E561A2"/>
    <w:rsid w:val="00E815C6"/>
    <w:rsid w:val="00EE4336"/>
    <w:rsid w:val="00EE6B5D"/>
    <w:rsid w:val="00F07E94"/>
    <w:rsid w:val="00FC6077"/>
    <w:rsid w:val="00FC76EB"/>
    <w:rsid w:val="00FD3BA6"/>
    <w:rsid w:val="00FE4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E4C"/>
  </w:style>
  <w:style w:type="paragraph" w:styleId="1">
    <w:name w:val="heading 1"/>
    <w:basedOn w:val="a"/>
    <w:next w:val="a"/>
    <w:link w:val="10"/>
    <w:uiPriority w:val="9"/>
    <w:qFormat/>
    <w:rsid w:val="007963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963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9634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79634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963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963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4">
    <w:name w:val="Table Grid"/>
    <w:basedOn w:val="a1"/>
    <w:uiPriority w:val="59"/>
    <w:rsid w:val="00422F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45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5B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2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</Pages>
  <Words>933</Words>
  <Characters>5323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СЮТур</cp:lastModifiedBy>
  <cp:revision>14</cp:revision>
  <dcterms:created xsi:type="dcterms:W3CDTF">2021-04-19T10:37:00Z</dcterms:created>
  <dcterms:modified xsi:type="dcterms:W3CDTF">2021-04-30T06:18:00Z</dcterms:modified>
</cp:coreProperties>
</file>