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8EF" w:rsidRDefault="00D768E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768EF" w:rsidRDefault="00D768EF">
      <w:pPr>
        <w:pStyle w:val="ConsPlusNormal"/>
        <w:jc w:val="both"/>
        <w:outlineLvl w:val="0"/>
      </w:pPr>
    </w:p>
    <w:p w:rsidR="00D768EF" w:rsidRDefault="00D768EF">
      <w:pPr>
        <w:pStyle w:val="ConsPlusTitle"/>
        <w:jc w:val="center"/>
        <w:outlineLvl w:val="0"/>
      </w:pPr>
      <w:r>
        <w:t>ПРАВИТЕЛЬСТВО САРАТОВСКОЙ ОБЛАСТИ</w:t>
      </w:r>
    </w:p>
    <w:p w:rsidR="00D768EF" w:rsidRDefault="00D768EF">
      <w:pPr>
        <w:pStyle w:val="ConsPlusTitle"/>
        <w:jc w:val="center"/>
      </w:pPr>
    </w:p>
    <w:p w:rsidR="00D768EF" w:rsidRDefault="00D768EF">
      <w:pPr>
        <w:pStyle w:val="ConsPlusTitle"/>
        <w:jc w:val="center"/>
      </w:pPr>
      <w:r>
        <w:t>ПОСТАНОВЛЕНИЕ</w:t>
      </w:r>
    </w:p>
    <w:p w:rsidR="00D768EF" w:rsidRDefault="00D768EF">
      <w:pPr>
        <w:pStyle w:val="ConsPlusTitle"/>
        <w:jc w:val="center"/>
      </w:pPr>
      <w:r>
        <w:t>от 14 июня 2007 г. N 231-П</w:t>
      </w:r>
    </w:p>
    <w:p w:rsidR="00D768EF" w:rsidRDefault="00D768EF">
      <w:pPr>
        <w:pStyle w:val="ConsPlusTitle"/>
        <w:jc w:val="center"/>
      </w:pPr>
    </w:p>
    <w:p w:rsidR="00D768EF" w:rsidRDefault="00D768EF">
      <w:pPr>
        <w:pStyle w:val="ConsPlusTitle"/>
        <w:jc w:val="center"/>
      </w:pPr>
      <w:r>
        <w:t>ВОПРОСЫ МИНИСТЕРСТВА МОЛОДЕЖНОЙ ПОЛИТИКИ И СПОРТА</w:t>
      </w:r>
    </w:p>
    <w:p w:rsidR="00D768EF" w:rsidRDefault="00D768EF">
      <w:pPr>
        <w:pStyle w:val="ConsPlusTitle"/>
        <w:jc w:val="center"/>
      </w:pPr>
      <w:r>
        <w:t>САРАТОВСКОЙ ОБЛАСТИ</w:t>
      </w:r>
    </w:p>
    <w:p w:rsidR="00D768EF" w:rsidRDefault="00D768E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768E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8EF" w:rsidRDefault="00D768EF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8EF" w:rsidRDefault="00D768EF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768EF" w:rsidRDefault="00D768E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768EF" w:rsidRDefault="00D768E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Саратовской области</w:t>
            </w:r>
            <w:proofErr w:type="gramEnd"/>
          </w:p>
          <w:p w:rsidR="00D768EF" w:rsidRDefault="00D768E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25.03.2008 </w:t>
            </w:r>
            <w:hyperlink r:id="rId6" w:history="1">
              <w:r>
                <w:rPr>
                  <w:color w:val="0000FF"/>
                </w:rPr>
                <w:t>N 125-П</w:t>
              </w:r>
            </w:hyperlink>
            <w:r>
              <w:rPr>
                <w:color w:val="392C69"/>
              </w:rPr>
              <w:t xml:space="preserve">, от 02.04.2008 </w:t>
            </w:r>
            <w:hyperlink r:id="rId7" w:history="1">
              <w:r>
                <w:rPr>
                  <w:color w:val="0000FF"/>
                </w:rPr>
                <w:t>N 139-П</w:t>
              </w:r>
            </w:hyperlink>
            <w:r>
              <w:rPr>
                <w:color w:val="392C69"/>
              </w:rPr>
              <w:t xml:space="preserve">, от 08.08.2008 </w:t>
            </w:r>
            <w:hyperlink r:id="rId8" w:history="1">
              <w:r>
                <w:rPr>
                  <w:color w:val="0000FF"/>
                </w:rPr>
                <w:t>N 319-П</w:t>
              </w:r>
            </w:hyperlink>
            <w:r>
              <w:rPr>
                <w:color w:val="392C69"/>
              </w:rPr>
              <w:t>,</w:t>
            </w:r>
          </w:p>
          <w:p w:rsidR="00D768EF" w:rsidRDefault="00D768E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10.06.2009 </w:t>
            </w:r>
            <w:hyperlink r:id="rId9" w:history="1">
              <w:r>
                <w:rPr>
                  <w:color w:val="0000FF"/>
                </w:rPr>
                <w:t>N 237-П</w:t>
              </w:r>
            </w:hyperlink>
            <w:r>
              <w:rPr>
                <w:color w:val="392C69"/>
              </w:rPr>
              <w:t xml:space="preserve">, от 30.10.2009 </w:t>
            </w:r>
            <w:hyperlink r:id="rId10" w:history="1">
              <w:r>
                <w:rPr>
                  <w:color w:val="0000FF"/>
                </w:rPr>
                <w:t>N 542-П</w:t>
              </w:r>
            </w:hyperlink>
            <w:r>
              <w:rPr>
                <w:color w:val="392C69"/>
              </w:rPr>
              <w:t xml:space="preserve">, от 27.07.2010 </w:t>
            </w:r>
            <w:hyperlink r:id="rId11" w:history="1">
              <w:r>
                <w:rPr>
                  <w:color w:val="0000FF"/>
                </w:rPr>
                <w:t>N 341-П</w:t>
              </w:r>
            </w:hyperlink>
            <w:r>
              <w:rPr>
                <w:color w:val="392C69"/>
              </w:rPr>
              <w:t>,</w:t>
            </w:r>
          </w:p>
          <w:p w:rsidR="00D768EF" w:rsidRDefault="00D768E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24.11.2010 </w:t>
            </w:r>
            <w:hyperlink r:id="rId12" w:history="1">
              <w:r>
                <w:rPr>
                  <w:color w:val="0000FF"/>
                </w:rPr>
                <w:t>N 586-П</w:t>
              </w:r>
            </w:hyperlink>
            <w:r>
              <w:rPr>
                <w:color w:val="392C69"/>
              </w:rPr>
              <w:t xml:space="preserve">, от 29.06.2011 </w:t>
            </w:r>
            <w:hyperlink r:id="rId13" w:history="1">
              <w:r>
                <w:rPr>
                  <w:color w:val="0000FF"/>
                </w:rPr>
                <w:t>N 315-П</w:t>
              </w:r>
            </w:hyperlink>
            <w:r>
              <w:rPr>
                <w:color w:val="392C69"/>
              </w:rPr>
              <w:t xml:space="preserve">, от 27.09.2011 </w:t>
            </w:r>
            <w:hyperlink r:id="rId14" w:history="1">
              <w:r>
                <w:rPr>
                  <w:color w:val="0000FF"/>
                </w:rPr>
                <w:t>N 517-П</w:t>
              </w:r>
            </w:hyperlink>
            <w:r>
              <w:rPr>
                <w:color w:val="392C69"/>
              </w:rPr>
              <w:t>,</w:t>
            </w:r>
          </w:p>
          <w:p w:rsidR="00D768EF" w:rsidRDefault="00D768E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18.05.2012 </w:t>
            </w:r>
            <w:hyperlink r:id="rId15" w:history="1">
              <w:r>
                <w:rPr>
                  <w:color w:val="0000FF"/>
                </w:rPr>
                <w:t>N 236-П</w:t>
              </w:r>
            </w:hyperlink>
            <w:r>
              <w:rPr>
                <w:color w:val="392C69"/>
              </w:rPr>
              <w:t xml:space="preserve">, от 16.07.2012 </w:t>
            </w:r>
            <w:hyperlink r:id="rId16" w:history="1">
              <w:r>
                <w:rPr>
                  <w:color w:val="0000FF"/>
                </w:rPr>
                <w:t>N 408-П</w:t>
              </w:r>
            </w:hyperlink>
            <w:r>
              <w:rPr>
                <w:color w:val="392C69"/>
              </w:rPr>
              <w:t xml:space="preserve">, от 09.10.2012 </w:t>
            </w:r>
            <w:hyperlink r:id="rId17" w:history="1">
              <w:r>
                <w:rPr>
                  <w:color w:val="0000FF"/>
                </w:rPr>
                <w:t>N 599-П</w:t>
              </w:r>
            </w:hyperlink>
            <w:r>
              <w:rPr>
                <w:color w:val="392C69"/>
              </w:rPr>
              <w:t>,</w:t>
            </w:r>
          </w:p>
          <w:p w:rsidR="00D768EF" w:rsidRDefault="00D768E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24.10.2012 </w:t>
            </w:r>
            <w:hyperlink r:id="rId18" w:history="1">
              <w:r>
                <w:rPr>
                  <w:color w:val="0000FF"/>
                </w:rPr>
                <w:t>N 631-П</w:t>
              </w:r>
            </w:hyperlink>
            <w:r>
              <w:rPr>
                <w:color w:val="392C69"/>
              </w:rPr>
              <w:t xml:space="preserve">, от 04.04.2013 </w:t>
            </w:r>
            <w:hyperlink r:id="rId19" w:history="1">
              <w:r>
                <w:rPr>
                  <w:color w:val="0000FF"/>
                </w:rPr>
                <w:t>N 169-П</w:t>
              </w:r>
            </w:hyperlink>
            <w:r>
              <w:rPr>
                <w:color w:val="392C69"/>
              </w:rPr>
              <w:t xml:space="preserve">, от 23.04.2013 </w:t>
            </w:r>
            <w:hyperlink r:id="rId20" w:history="1">
              <w:r>
                <w:rPr>
                  <w:color w:val="0000FF"/>
                </w:rPr>
                <w:t>N 200-П</w:t>
              </w:r>
            </w:hyperlink>
            <w:r>
              <w:rPr>
                <w:color w:val="392C69"/>
              </w:rPr>
              <w:t>,</w:t>
            </w:r>
          </w:p>
          <w:p w:rsidR="00D768EF" w:rsidRDefault="00D768E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16.12.2013 </w:t>
            </w:r>
            <w:hyperlink r:id="rId21" w:history="1">
              <w:r>
                <w:rPr>
                  <w:color w:val="0000FF"/>
                </w:rPr>
                <w:t>N 710-П</w:t>
              </w:r>
            </w:hyperlink>
            <w:r>
              <w:rPr>
                <w:color w:val="392C69"/>
              </w:rPr>
              <w:t xml:space="preserve">, от 23.01.2014 </w:t>
            </w:r>
            <w:hyperlink r:id="rId22" w:history="1">
              <w:r>
                <w:rPr>
                  <w:color w:val="0000FF"/>
                </w:rPr>
                <w:t>N 21-П</w:t>
              </w:r>
            </w:hyperlink>
            <w:r>
              <w:rPr>
                <w:color w:val="392C69"/>
              </w:rPr>
              <w:t xml:space="preserve">, от 12.02.2014 </w:t>
            </w:r>
            <w:hyperlink r:id="rId23" w:history="1">
              <w:r>
                <w:rPr>
                  <w:color w:val="0000FF"/>
                </w:rPr>
                <w:t>N 68-П</w:t>
              </w:r>
            </w:hyperlink>
            <w:r>
              <w:rPr>
                <w:color w:val="392C69"/>
              </w:rPr>
              <w:t>,</w:t>
            </w:r>
          </w:p>
          <w:p w:rsidR="00D768EF" w:rsidRDefault="00D768E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09.09.2014 </w:t>
            </w:r>
            <w:hyperlink r:id="rId24" w:history="1">
              <w:r>
                <w:rPr>
                  <w:color w:val="0000FF"/>
                </w:rPr>
                <w:t>N 516-П</w:t>
              </w:r>
            </w:hyperlink>
            <w:r>
              <w:rPr>
                <w:color w:val="392C69"/>
              </w:rPr>
              <w:t xml:space="preserve">, от 30.12.2014 </w:t>
            </w:r>
            <w:hyperlink r:id="rId25" w:history="1">
              <w:r>
                <w:rPr>
                  <w:color w:val="0000FF"/>
                </w:rPr>
                <w:t>N 729-П</w:t>
              </w:r>
            </w:hyperlink>
            <w:r>
              <w:rPr>
                <w:color w:val="392C69"/>
              </w:rPr>
              <w:t xml:space="preserve">, от 08.04.2015 </w:t>
            </w:r>
            <w:hyperlink r:id="rId26" w:history="1">
              <w:r>
                <w:rPr>
                  <w:color w:val="0000FF"/>
                </w:rPr>
                <w:t>N 163-П</w:t>
              </w:r>
            </w:hyperlink>
            <w:r>
              <w:rPr>
                <w:color w:val="392C69"/>
              </w:rPr>
              <w:t>,</w:t>
            </w:r>
          </w:p>
          <w:p w:rsidR="00D768EF" w:rsidRDefault="00D768E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21.12.2015 </w:t>
            </w:r>
            <w:hyperlink r:id="rId27" w:history="1">
              <w:r>
                <w:rPr>
                  <w:color w:val="0000FF"/>
                </w:rPr>
                <w:t>N 634-П</w:t>
              </w:r>
            </w:hyperlink>
            <w:r>
              <w:rPr>
                <w:color w:val="392C69"/>
              </w:rPr>
              <w:t xml:space="preserve">, от 08.02.2016 </w:t>
            </w:r>
            <w:hyperlink r:id="rId28" w:history="1">
              <w:r>
                <w:rPr>
                  <w:color w:val="0000FF"/>
                </w:rPr>
                <w:t>N 34-П</w:t>
              </w:r>
            </w:hyperlink>
            <w:r>
              <w:rPr>
                <w:color w:val="392C69"/>
              </w:rPr>
              <w:t xml:space="preserve">, от 22.04.2016 </w:t>
            </w:r>
            <w:hyperlink r:id="rId29" w:history="1">
              <w:r>
                <w:rPr>
                  <w:color w:val="0000FF"/>
                </w:rPr>
                <w:t>N 188-П</w:t>
              </w:r>
            </w:hyperlink>
            <w:r>
              <w:rPr>
                <w:color w:val="392C69"/>
              </w:rPr>
              <w:t>,</w:t>
            </w:r>
          </w:p>
          <w:p w:rsidR="00D768EF" w:rsidRDefault="00D768E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20.06.2016 </w:t>
            </w:r>
            <w:hyperlink r:id="rId30" w:history="1">
              <w:r>
                <w:rPr>
                  <w:color w:val="0000FF"/>
                </w:rPr>
                <w:t>N 299-П</w:t>
              </w:r>
            </w:hyperlink>
            <w:r>
              <w:rPr>
                <w:color w:val="392C69"/>
              </w:rPr>
              <w:t xml:space="preserve">, от 31.03.2017 </w:t>
            </w:r>
            <w:hyperlink r:id="rId31" w:history="1">
              <w:r>
                <w:rPr>
                  <w:color w:val="0000FF"/>
                </w:rPr>
                <w:t>N 141-П</w:t>
              </w:r>
            </w:hyperlink>
            <w:r>
              <w:rPr>
                <w:color w:val="392C69"/>
              </w:rPr>
              <w:t xml:space="preserve">, от 25.05.2017 </w:t>
            </w:r>
            <w:hyperlink r:id="rId32" w:history="1">
              <w:r>
                <w:rPr>
                  <w:color w:val="0000FF"/>
                </w:rPr>
                <w:t>N 260-П</w:t>
              </w:r>
            </w:hyperlink>
            <w:r>
              <w:rPr>
                <w:color w:val="392C69"/>
              </w:rPr>
              <w:t>,</w:t>
            </w:r>
          </w:p>
          <w:p w:rsidR="00D768EF" w:rsidRDefault="00D768E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29.12.2017 </w:t>
            </w:r>
            <w:hyperlink r:id="rId33" w:history="1">
              <w:r>
                <w:rPr>
                  <w:color w:val="0000FF"/>
                </w:rPr>
                <w:t>N 740-П</w:t>
              </w:r>
            </w:hyperlink>
            <w:r>
              <w:rPr>
                <w:color w:val="392C69"/>
              </w:rPr>
              <w:t xml:space="preserve">, от 28.04.2018 </w:t>
            </w:r>
            <w:hyperlink r:id="rId34" w:history="1">
              <w:r>
                <w:rPr>
                  <w:color w:val="0000FF"/>
                </w:rPr>
                <w:t>N 238-П</w:t>
              </w:r>
            </w:hyperlink>
            <w:r>
              <w:rPr>
                <w:color w:val="392C69"/>
              </w:rPr>
              <w:t xml:space="preserve">, от 05.07.2018 </w:t>
            </w:r>
            <w:hyperlink r:id="rId35" w:history="1">
              <w:r>
                <w:rPr>
                  <w:color w:val="0000FF"/>
                </w:rPr>
                <w:t>N 369-П</w:t>
              </w:r>
            </w:hyperlink>
            <w:r>
              <w:rPr>
                <w:color w:val="392C69"/>
              </w:rPr>
              <w:t>,</w:t>
            </w:r>
          </w:p>
          <w:p w:rsidR="00D768EF" w:rsidRDefault="00D768E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10.07.2018 </w:t>
            </w:r>
            <w:hyperlink r:id="rId36" w:history="1">
              <w:r>
                <w:rPr>
                  <w:color w:val="0000FF"/>
                </w:rPr>
                <w:t>N 379-П</w:t>
              </w:r>
            </w:hyperlink>
            <w:r>
              <w:rPr>
                <w:color w:val="392C69"/>
              </w:rPr>
              <w:t xml:space="preserve">, от 21.02.2019 </w:t>
            </w:r>
            <w:hyperlink r:id="rId37" w:history="1">
              <w:r>
                <w:rPr>
                  <w:color w:val="0000FF"/>
                </w:rPr>
                <w:t>N 117-П</w:t>
              </w:r>
            </w:hyperlink>
            <w:r>
              <w:rPr>
                <w:color w:val="392C69"/>
              </w:rPr>
              <w:t xml:space="preserve">, от 15.08.2019 </w:t>
            </w:r>
            <w:hyperlink r:id="rId38" w:history="1">
              <w:r>
                <w:rPr>
                  <w:color w:val="0000FF"/>
                </w:rPr>
                <w:t>N 588-П</w:t>
              </w:r>
            </w:hyperlink>
            <w:r>
              <w:rPr>
                <w:color w:val="392C69"/>
              </w:rPr>
              <w:t>,</w:t>
            </w:r>
          </w:p>
          <w:p w:rsidR="00D768EF" w:rsidRDefault="00D768E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16.12.2019 </w:t>
            </w:r>
            <w:hyperlink r:id="rId39" w:history="1">
              <w:r>
                <w:rPr>
                  <w:color w:val="0000FF"/>
                </w:rPr>
                <w:t>N 872-П</w:t>
              </w:r>
            </w:hyperlink>
            <w:r>
              <w:rPr>
                <w:color w:val="392C69"/>
              </w:rPr>
              <w:t xml:space="preserve">, от 13.07.2020 </w:t>
            </w:r>
            <w:hyperlink r:id="rId40" w:history="1">
              <w:r>
                <w:rPr>
                  <w:color w:val="0000FF"/>
                </w:rPr>
                <w:t>N 581-П</w:t>
              </w:r>
            </w:hyperlink>
            <w:r>
              <w:rPr>
                <w:color w:val="392C69"/>
              </w:rPr>
              <w:t xml:space="preserve">, от 11.03.2021 </w:t>
            </w:r>
            <w:hyperlink r:id="rId41" w:history="1">
              <w:r>
                <w:rPr>
                  <w:color w:val="0000FF"/>
                </w:rPr>
                <w:t>N 141-П</w:t>
              </w:r>
            </w:hyperlink>
            <w:r>
              <w:rPr>
                <w:color w:val="392C69"/>
              </w:rPr>
              <w:t>,</w:t>
            </w:r>
          </w:p>
          <w:p w:rsidR="00D768EF" w:rsidRDefault="00D768E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06.09.2021 </w:t>
            </w:r>
            <w:hyperlink r:id="rId42" w:history="1">
              <w:r>
                <w:rPr>
                  <w:color w:val="0000FF"/>
                </w:rPr>
                <w:t>N 741-П</w:t>
              </w:r>
            </w:hyperlink>
            <w:r>
              <w:rPr>
                <w:color w:val="392C69"/>
              </w:rPr>
              <w:t xml:space="preserve">, от 21.09.2021 </w:t>
            </w:r>
            <w:hyperlink r:id="rId43" w:history="1">
              <w:r>
                <w:rPr>
                  <w:color w:val="0000FF"/>
                </w:rPr>
                <w:t>N 787-П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8EF" w:rsidRDefault="00D768EF">
            <w:pPr>
              <w:spacing w:after="1" w:line="0" w:lineRule="atLeast"/>
            </w:pPr>
          </w:p>
        </w:tc>
      </w:tr>
    </w:tbl>
    <w:p w:rsidR="00D768EF" w:rsidRDefault="00D768EF">
      <w:pPr>
        <w:pStyle w:val="ConsPlusNormal"/>
        <w:jc w:val="both"/>
      </w:pPr>
    </w:p>
    <w:p w:rsidR="00D768EF" w:rsidRDefault="00D768EF">
      <w:pPr>
        <w:pStyle w:val="ConsPlusNormal"/>
        <w:ind w:firstLine="540"/>
        <w:jc w:val="both"/>
      </w:pPr>
      <w:r>
        <w:t xml:space="preserve">На основании </w:t>
      </w:r>
      <w:hyperlink r:id="rId44" w:history="1">
        <w:r>
          <w:rPr>
            <w:color w:val="0000FF"/>
          </w:rPr>
          <w:t>Устава</w:t>
        </w:r>
      </w:hyperlink>
      <w:r>
        <w:t xml:space="preserve"> (Основного Закона) Саратовской области Правительство области постановляет:</w:t>
      </w:r>
    </w:p>
    <w:p w:rsidR="00D768EF" w:rsidRDefault="00D768EF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8" w:history="1">
        <w:r>
          <w:rPr>
            <w:color w:val="0000FF"/>
          </w:rPr>
          <w:t>Положение</w:t>
        </w:r>
      </w:hyperlink>
      <w:r>
        <w:t xml:space="preserve"> о министерстве молодежной политики и спорта Саратовской области согласно приложению N 1.</w:t>
      </w:r>
    </w:p>
    <w:p w:rsidR="00D768EF" w:rsidRDefault="00D768EF">
      <w:pPr>
        <w:pStyle w:val="ConsPlusNormal"/>
        <w:jc w:val="both"/>
      </w:pPr>
      <w:r>
        <w:t xml:space="preserve">(в ред. постановлений Правительства Саратовской области от 27.09.2011 </w:t>
      </w:r>
      <w:hyperlink r:id="rId45" w:history="1">
        <w:r>
          <w:rPr>
            <w:color w:val="0000FF"/>
          </w:rPr>
          <w:t>N 517-П</w:t>
        </w:r>
      </w:hyperlink>
      <w:r>
        <w:t xml:space="preserve">, от 18.05.2012 </w:t>
      </w:r>
      <w:hyperlink r:id="rId46" w:history="1">
        <w:r>
          <w:rPr>
            <w:color w:val="0000FF"/>
          </w:rPr>
          <w:t>N 236-П</w:t>
        </w:r>
      </w:hyperlink>
      <w:r>
        <w:t xml:space="preserve">, от 29.12.2017 </w:t>
      </w:r>
      <w:hyperlink r:id="rId47" w:history="1">
        <w:r>
          <w:rPr>
            <w:color w:val="0000FF"/>
          </w:rPr>
          <w:t>N 740-П</w:t>
        </w:r>
      </w:hyperlink>
      <w:r>
        <w:t>)</w:t>
      </w:r>
    </w:p>
    <w:p w:rsidR="00D768EF" w:rsidRDefault="00D768EF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250" w:history="1">
        <w:r>
          <w:rPr>
            <w:color w:val="0000FF"/>
          </w:rPr>
          <w:t>структуру</w:t>
        </w:r>
      </w:hyperlink>
      <w:r>
        <w:t xml:space="preserve">, штатную </w:t>
      </w:r>
      <w:hyperlink w:anchor="P299" w:history="1">
        <w:r>
          <w:rPr>
            <w:color w:val="0000FF"/>
          </w:rPr>
          <w:t>численность</w:t>
        </w:r>
      </w:hyperlink>
      <w:r>
        <w:t xml:space="preserve"> министерства молодежной политики и спорта Саратовской области, </w:t>
      </w:r>
      <w:hyperlink w:anchor="P402" w:history="1">
        <w:r>
          <w:rPr>
            <w:color w:val="0000FF"/>
          </w:rPr>
          <w:t>перечень</w:t>
        </w:r>
      </w:hyperlink>
      <w:r>
        <w:t xml:space="preserve"> организаций, подведомственных министерству молодежной политики и спорта Саратовской области, согласно приложениям N 2 - 4.</w:t>
      </w:r>
    </w:p>
    <w:p w:rsidR="00D768EF" w:rsidRDefault="00D768EF">
      <w:pPr>
        <w:pStyle w:val="ConsPlusNormal"/>
        <w:jc w:val="both"/>
      </w:pPr>
      <w:r>
        <w:t xml:space="preserve">(п. 2 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 от 29.12.2017 N 740-П)</w:t>
      </w:r>
    </w:p>
    <w:p w:rsidR="00D768EF" w:rsidRDefault="00D768EF">
      <w:pPr>
        <w:pStyle w:val="ConsPlusNormal"/>
        <w:spacing w:before="220"/>
        <w:ind w:firstLine="540"/>
        <w:jc w:val="both"/>
      </w:pPr>
      <w:r>
        <w:t>3. Признать утратившими силу:</w:t>
      </w:r>
    </w:p>
    <w:p w:rsidR="00D768EF" w:rsidRDefault="00D768EF">
      <w:pPr>
        <w:pStyle w:val="ConsPlusNormal"/>
        <w:spacing w:before="220"/>
        <w:ind w:firstLine="540"/>
        <w:jc w:val="both"/>
      </w:pPr>
      <w:hyperlink r:id="rId49" w:history="1">
        <w:r>
          <w:rPr>
            <w:color w:val="0000FF"/>
          </w:rPr>
          <w:t>приложения N 1</w:t>
        </w:r>
      </w:hyperlink>
      <w:r>
        <w:t xml:space="preserve">, </w:t>
      </w:r>
      <w:hyperlink r:id="rId50" w:history="1">
        <w:r>
          <w:rPr>
            <w:color w:val="0000FF"/>
          </w:rPr>
          <w:t>2</w:t>
        </w:r>
      </w:hyperlink>
      <w:r>
        <w:t xml:space="preserve">, </w:t>
      </w:r>
      <w:hyperlink r:id="rId51" w:history="1">
        <w:r>
          <w:rPr>
            <w:color w:val="0000FF"/>
          </w:rPr>
          <w:t>4</w:t>
        </w:r>
      </w:hyperlink>
      <w:r>
        <w:t xml:space="preserve"> к постановлению Правительства Саратовской области от 14 мая 2005 г. N 167-П "Вопросы министерства по физической культуре, спорту и туризму Саратовской области";</w:t>
      </w:r>
    </w:p>
    <w:p w:rsidR="00D768EF" w:rsidRDefault="00D768EF">
      <w:pPr>
        <w:pStyle w:val="ConsPlusNormal"/>
        <w:spacing w:before="220"/>
        <w:ind w:firstLine="540"/>
        <w:jc w:val="both"/>
      </w:pPr>
      <w:hyperlink r:id="rId52" w:history="1">
        <w:r>
          <w:rPr>
            <w:color w:val="0000FF"/>
          </w:rPr>
          <w:t>постановление</w:t>
        </w:r>
      </w:hyperlink>
      <w:r>
        <w:t xml:space="preserve"> Правительства Саратовской области от 28 ноября 2005 г. N 408-П "О внесении изменений в постановление Правительства Саратовской области от 14 мая 2005 г. N 167-П";</w:t>
      </w:r>
    </w:p>
    <w:p w:rsidR="00D768EF" w:rsidRDefault="00D768EF">
      <w:pPr>
        <w:pStyle w:val="ConsPlusNormal"/>
        <w:spacing w:before="220"/>
        <w:ind w:firstLine="540"/>
        <w:jc w:val="both"/>
      </w:pPr>
      <w:hyperlink r:id="rId53" w:history="1">
        <w:r>
          <w:rPr>
            <w:color w:val="0000FF"/>
          </w:rPr>
          <w:t>постановление</w:t>
        </w:r>
      </w:hyperlink>
      <w:r>
        <w:t xml:space="preserve"> Правительства Саратовской области от 4 апреля 2006 г. N 127-П "Вопросы министерства по физической культуре, спорту и туризму Саратовской области".</w:t>
      </w:r>
    </w:p>
    <w:p w:rsidR="00D768EF" w:rsidRDefault="00D768EF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со дня его подписания.</w:t>
      </w:r>
    </w:p>
    <w:p w:rsidR="00D768EF" w:rsidRDefault="00D768EF">
      <w:pPr>
        <w:pStyle w:val="ConsPlusNormal"/>
        <w:jc w:val="both"/>
      </w:pPr>
    </w:p>
    <w:p w:rsidR="00D768EF" w:rsidRDefault="00D768EF">
      <w:pPr>
        <w:pStyle w:val="ConsPlusNormal"/>
        <w:jc w:val="right"/>
      </w:pPr>
      <w:r>
        <w:t>Губернатор</w:t>
      </w:r>
    </w:p>
    <w:p w:rsidR="00D768EF" w:rsidRDefault="00D768EF">
      <w:pPr>
        <w:pStyle w:val="ConsPlusNormal"/>
        <w:jc w:val="right"/>
      </w:pPr>
      <w:r>
        <w:lastRenderedPageBreak/>
        <w:t>Саратовской области</w:t>
      </w:r>
    </w:p>
    <w:p w:rsidR="00D768EF" w:rsidRDefault="00D768EF">
      <w:pPr>
        <w:pStyle w:val="ConsPlusNormal"/>
        <w:jc w:val="right"/>
      </w:pPr>
      <w:r>
        <w:t>П.Л.ИПАТОВ</w:t>
      </w:r>
    </w:p>
    <w:p w:rsidR="00D768EF" w:rsidRDefault="00D768EF">
      <w:pPr>
        <w:pStyle w:val="ConsPlusNormal"/>
        <w:jc w:val="both"/>
      </w:pPr>
    </w:p>
    <w:p w:rsidR="00D768EF" w:rsidRDefault="00D768EF">
      <w:pPr>
        <w:pStyle w:val="ConsPlusNormal"/>
        <w:jc w:val="both"/>
      </w:pPr>
    </w:p>
    <w:p w:rsidR="00D768EF" w:rsidRDefault="00D768EF">
      <w:pPr>
        <w:pStyle w:val="ConsPlusNormal"/>
        <w:jc w:val="both"/>
      </w:pPr>
    </w:p>
    <w:p w:rsidR="00D768EF" w:rsidRDefault="00D768EF">
      <w:pPr>
        <w:pStyle w:val="ConsPlusNormal"/>
        <w:jc w:val="both"/>
      </w:pPr>
    </w:p>
    <w:p w:rsidR="00D768EF" w:rsidRDefault="00D768EF">
      <w:pPr>
        <w:pStyle w:val="ConsPlusNormal"/>
        <w:jc w:val="both"/>
      </w:pPr>
    </w:p>
    <w:p w:rsidR="00D768EF" w:rsidRDefault="00D768EF">
      <w:pPr>
        <w:pStyle w:val="ConsPlusNormal"/>
        <w:jc w:val="right"/>
        <w:outlineLvl w:val="0"/>
      </w:pPr>
      <w:r>
        <w:t>Приложение N 1</w:t>
      </w:r>
    </w:p>
    <w:p w:rsidR="00D768EF" w:rsidRDefault="00D768EF">
      <w:pPr>
        <w:pStyle w:val="ConsPlusNormal"/>
        <w:jc w:val="right"/>
      </w:pPr>
      <w:r>
        <w:t>к постановлению</w:t>
      </w:r>
    </w:p>
    <w:p w:rsidR="00D768EF" w:rsidRDefault="00D768EF">
      <w:pPr>
        <w:pStyle w:val="ConsPlusNormal"/>
        <w:jc w:val="right"/>
      </w:pPr>
      <w:r>
        <w:t>Правительства Саратовской области</w:t>
      </w:r>
    </w:p>
    <w:p w:rsidR="00D768EF" w:rsidRDefault="00D768EF">
      <w:pPr>
        <w:pStyle w:val="ConsPlusNormal"/>
        <w:jc w:val="right"/>
      </w:pPr>
      <w:r>
        <w:t>от 14 июня 2007 г. N 231-П</w:t>
      </w:r>
    </w:p>
    <w:p w:rsidR="00D768EF" w:rsidRDefault="00D768EF">
      <w:pPr>
        <w:pStyle w:val="ConsPlusNormal"/>
        <w:jc w:val="both"/>
      </w:pPr>
    </w:p>
    <w:p w:rsidR="00D768EF" w:rsidRDefault="00D768EF">
      <w:pPr>
        <w:pStyle w:val="ConsPlusTitle"/>
        <w:jc w:val="center"/>
      </w:pPr>
      <w:bookmarkStart w:id="0" w:name="P48"/>
      <w:bookmarkEnd w:id="0"/>
      <w:r>
        <w:t>ПОЛОЖЕНИЕ</w:t>
      </w:r>
    </w:p>
    <w:p w:rsidR="00D768EF" w:rsidRDefault="00D768EF">
      <w:pPr>
        <w:pStyle w:val="ConsPlusTitle"/>
        <w:jc w:val="center"/>
      </w:pPr>
      <w:r>
        <w:t>О МИНИСТЕРСТВЕ МОЛОДЕЖНОЙ ПОЛИТИКИ И СПОРТА</w:t>
      </w:r>
    </w:p>
    <w:p w:rsidR="00D768EF" w:rsidRDefault="00D768EF">
      <w:pPr>
        <w:pStyle w:val="ConsPlusTitle"/>
        <w:jc w:val="center"/>
      </w:pPr>
      <w:r>
        <w:t>САРАТОВСКОЙ ОБЛАСТИ</w:t>
      </w:r>
    </w:p>
    <w:p w:rsidR="00D768EF" w:rsidRDefault="00D768E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768E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8EF" w:rsidRDefault="00D768EF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8EF" w:rsidRDefault="00D768EF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768EF" w:rsidRDefault="00D768E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768EF" w:rsidRDefault="00D768E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Саратовской области</w:t>
            </w:r>
            <w:proofErr w:type="gramEnd"/>
          </w:p>
          <w:p w:rsidR="00D768EF" w:rsidRDefault="00D768E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29.12.2017 </w:t>
            </w:r>
            <w:hyperlink r:id="rId54" w:history="1">
              <w:r>
                <w:rPr>
                  <w:color w:val="0000FF"/>
                </w:rPr>
                <w:t>N 740-П</w:t>
              </w:r>
            </w:hyperlink>
            <w:r>
              <w:rPr>
                <w:color w:val="392C69"/>
              </w:rPr>
              <w:t xml:space="preserve">, от 28.04.2018 </w:t>
            </w:r>
            <w:hyperlink r:id="rId55" w:history="1">
              <w:r>
                <w:rPr>
                  <w:color w:val="0000FF"/>
                </w:rPr>
                <w:t>N 238-П</w:t>
              </w:r>
            </w:hyperlink>
            <w:r>
              <w:rPr>
                <w:color w:val="392C69"/>
              </w:rPr>
              <w:t xml:space="preserve">, от 10.07.2018 </w:t>
            </w:r>
            <w:hyperlink r:id="rId56" w:history="1">
              <w:r>
                <w:rPr>
                  <w:color w:val="0000FF"/>
                </w:rPr>
                <w:t>N 379-П</w:t>
              </w:r>
            </w:hyperlink>
            <w:r>
              <w:rPr>
                <w:color w:val="392C69"/>
              </w:rPr>
              <w:t>,</w:t>
            </w:r>
          </w:p>
          <w:p w:rsidR="00D768EF" w:rsidRDefault="00D768E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15.08.2019 </w:t>
            </w:r>
            <w:hyperlink r:id="rId57" w:history="1">
              <w:r>
                <w:rPr>
                  <w:color w:val="0000FF"/>
                </w:rPr>
                <w:t>N 588-П</w:t>
              </w:r>
            </w:hyperlink>
            <w:r>
              <w:rPr>
                <w:color w:val="392C69"/>
              </w:rPr>
              <w:t xml:space="preserve">, от 06.09.2021 </w:t>
            </w:r>
            <w:hyperlink r:id="rId58" w:history="1">
              <w:r>
                <w:rPr>
                  <w:color w:val="0000FF"/>
                </w:rPr>
                <w:t>N 741-П</w:t>
              </w:r>
            </w:hyperlink>
            <w:r>
              <w:rPr>
                <w:color w:val="392C69"/>
              </w:rPr>
              <w:t xml:space="preserve">, от 21.09.2021 </w:t>
            </w:r>
            <w:hyperlink r:id="rId59" w:history="1">
              <w:r>
                <w:rPr>
                  <w:color w:val="0000FF"/>
                </w:rPr>
                <w:t>N 787-П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8EF" w:rsidRDefault="00D768EF">
            <w:pPr>
              <w:spacing w:after="1" w:line="0" w:lineRule="atLeast"/>
            </w:pPr>
          </w:p>
        </w:tc>
      </w:tr>
    </w:tbl>
    <w:p w:rsidR="00D768EF" w:rsidRDefault="00D768EF">
      <w:pPr>
        <w:pStyle w:val="ConsPlusNormal"/>
        <w:jc w:val="both"/>
      </w:pPr>
    </w:p>
    <w:p w:rsidR="00D768EF" w:rsidRDefault="00D768EF">
      <w:pPr>
        <w:pStyle w:val="ConsPlusTitle"/>
        <w:jc w:val="center"/>
        <w:outlineLvl w:val="1"/>
      </w:pPr>
      <w:r>
        <w:t>I. Общие положения</w:t>
      </w:r>
    </w:p>
    <w:p w:rsidR="00D768EF" w:rsidRDefault="00D768EF">
      <w:pPr>
        <w:pStyle w:val="ConsPlusNormal"/>
        <w:jc w:val="both"/>
      </w:pPr>
    </w:p>
    <w:p w:rsidR="00D768EF" w:rsidRDefault="00D768EF">
      <w:pPr>
        <w:pStyle w:val="ConsPlusNormal"/>
        <w:ind w:firstLine="540"/>
        <w:jc w:val="both"/>
      </w:pPr>
      <w:r>
        <w:t>1. Министерство молодежной политики и спорта Саратовской области (далее - Министерство) является органом исполнительной власти Саратовской области, осуществляющим на территории Саратовской области функции в молодежной сфере, по управлению и оказанию государственных услуг в сфере спорта и физической культуры.</w:t>
      </w:r>
    </w:p>
    <w:p w:rsidR="00D768EF" w:rsidRDefault="00D768EF">
      <w:pPr>
        <w:pStyle w:val="ConsPlusNormal"/>
        <w:spacing w:before="220"/>
        <w:ind w:firstLine="540"/>
        <w:jc w:val="both"/>
      </w:pPr>
      <w:r>
        <w:t>Полное наименование: министерство молодежной политики и спорта Саратовской области.</w:t>
      </w:r>
    </w:p>
    <w:p w:rsidR="00D768EF" w:rsidRDefault="00D768EF">
      <w:pPr>
        <w:pStyle w:val="ConsPlusNormal"/>
        <w:spacing w:before="220"/>
        <w:ind w:firstLine="540"/>
        <w:jc w:val="both"/>
      </w:pPr>
      <w:r>
        <w:t>Сокращенное наименование: Минспорт Саратовской области.</w:t>
      </w:r>
    </w:p>
    <w:p w:rsidR="00D768EF" w:rsidRDefault="00D768EF">
      <w:pPr>
        <w:pStyle w:val="ConsPlusNormal"/>
        <w:spacing w:before="220"/>
        <w:ind w:firstLine="540"/>
        <w:jc w:val="both"/>
      </w:pPr>
      <w:r>
        <w:t>2. Министерство является правопреемником министерства молодежной политики, спорта и туризма Саратовской области.</w:t>
      </w:r>
    </w:p>
    <w:p w:rsidR="00D768EF" w:rsidRDefault="00D768EF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Министерство обладает правами юридического лица, имеет самостоятельный баланс, имущество на праве оперативного управления, печать с изображением герба Саратовской области, иные печати, штампы и бланки со своим наименованием, лицевые счета получателя бюджетных средств, от своего имени может приобретать и осуществлять имущественные и личные неимущественные права, исполнять обязанности, нести ответственность, быть истцом и ответчиком в суде.</w:t>
      </w:r>
      <w:proofErr w:type="gramEnd"/>
    </w:p>
    <w:p w:rsidR="00D768EF" w:rsidRDefault="00D768EF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Министерство в своей деятельности руководствуется </w:t>
      </w:r>
      <w:hyperlink r:id="rId60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правовыми актами федеральных органов исполнительной власти по вопросам спорта, физической культуры и молодежной политики, </w:t>
      </w:r>
      <w:hyperlink r:id="rId61" w:history="1">
        <w:r>
          <w:rPr>
            <w:color w:val="0000FF"/>
          </w:rPr>
          <w:t>Уставом</w:t>
        </w:r>
      </w:hyperlink>
      <w:r>
        <w:t xml:space="preserve"> (Основным Законом) Саратовской области, законами Саратовской области, правовыми актами Губернатора области, иных органов государственной власти области, а также настоящим Положением</w:t>
      </w:r>
      <w:proofErr w:type="gramEnd"/>
      <w:r>
        <w:t>.</w:t>
      </w:r>
    </w:p>
    <w:p w:rsidR="00D768EF" w:rsidRDefault="00D768EF">
      <w:pPr>
        <w:pStyle w:val="ConsPlusNormal"/>
        <w:spacing w:before="220"/>
        <w:ind w:firstLine="540"/>
        <w:jc w:val="both"/>
      </w:pPr>
      <w:r>
        <w:t>5. Финансирование расходов по содержанию и обеспечению деятельности Министерства осуществляется за счет средств областного бюджета.</w:t>
      </w:r>
    </w:p>
    <w:p w:rsidR="00D768EF" w:rsidRDefault="00D768EF">
      <w:pPr>
        <w:pStyle w:val="ConsPlusNormal"/>
        <w:spacing w:before="220"/>
        <w:ind w:firstLine="540"/>
        <w:jc w:val="both"/>
      </w:pPr>
      <w:r>
        <w:t>6. Место нахождения Министерства:</w:t>
      </w:r>
    </w:p>
    <w:p w:rsidR="00D768EF" w:rsidRDefault="00D768EF">
      <w:pPr>
        <w:pStyle w:val="ConsPlusNormal"/>
        <w:spacing w:before="220"/>
        <w:ind w:firstLine="540"/>
        <w:jc w:val="both"/>
      </w:pPr>
      <w:r>
        <w:lastRenderedPageBreak/>
        <w:t>410012, г. Саратов, ул. Киселева, 76.</w:t>
      </w:r>
    </w:p>
    <w:p w:rsidR="00D768EF" w:rsidRDefault="00D768EF">
      <w:pPr>
        <w:pStyle w:val="ConsPlusNormal"/>
        <w:jc w:val="both"/>
      </w:pPr>
    </w:p>
    <w:p w:rsidR="00D768EF" w:rsidRDefault="00D768EF">
      <w:pPr>
        <w:pStyle w:val="ConsPlusTitle"/>
        <w:jc w:val="center"/>
        <w:outlineLvl w:val="1"/>
      </w:pPr>
      <w:r>
        <w:t>II. Основные задачи Министерства</w:t>
      </w:r>
    </w:p>
    <w:p w:rsidR="00D768EF" w:rsidRDefault="00D768EF">
      <w:pPr>
        <w:pStyle w:val="ConsPlusNormal"/>
        <w:jc w:val="both"/>
      </w:pPr>
    </w:p>
    <w:p w:rsidR="00D768EF" w:rsidRDefault="00D768EF">
      <w:pPr>
        <w:pStyle w:val="ConsPlusNormal"/>
        <w:ind w:firstLine="540"/>
        <w:jc w:val="both"/>
      </w:pPr>
      <w:r>
        <w:t>7. Основными задачами Министерства являются:</w:t>
      </w:r>
    </w:p>
    <w:p w:rsidR="00D768EF" w:rsidRDefault="00D768EF">
      <w:pPr>
        <w:pStyle w:val="ConsPlusNormal"/>
        <w:spacing w:before="220"/>
        <w:ind w:firstLine="540"/>
        <w:jc w:val="both"/>
      </w:pPr>
      <w:r>
        <w:t>1) реализация на территории области мер государственной поддержки развития спорта, физической культуры и решение вопросов в молодежной сфере;</w:t>
      </w:r>
    </w:p>
    <w:p w:rsidR="00D768EF" w:rsidRDefault="00D768EF">
      <w:pPr>
        <w:pStyle w:val="ConsPlusNormal"/>
        <w:spacing w:before="220"/>
        <w:ind w:firstLine="540"/>
        <w:jc w:val="both"/>
      </w:pPr>
      <w:r>
        <w:t>2) взаимодействие с федеральными органами исполнительной власти, органами исполнительной власти области, органами местного самоуправления, спортивными организациями, иными юридическими и физическими лицами по вопросам, входящим в компетенцию Министерства;</w:t>
      </w:r>
    </w:p>
    <w:p w:rsidR="00D768EF" w:rsidRDefault="00D768EF">
      <w:pPr>
        <w:pStyle w:val="ConsPlusNormal"/>
        <w:spacing w:before="220"/>
        <w:ind w:firstLine="540"/>
        <w:jc w:val="both"/>
      </w:pPr>
      <w:r>
        <w:t>3) обеспечение исполнения и обобщение практики применения федеральных законов, законов области и иных нормативных правовых актов в сфере деятельности Министерства, участие в их совершенствовании;</w:t>
      </w:r>
    </w:p>
    <w:p w:rsidR="00D768EF" w:rsidRDefault="00D768EF">
      <w:pPr>
        <w:pStyle w:val="ConsPlusNormal"/>
        <w:spacing w:before="220"/>
        <w:ind w:firstLine="540"/>
        <w:jc w:val="both"/>
      </w:pPr>
      <w:r>
        <w:t>4) разработка и реализация системы мер по вовлечению граждан в активное занятие физической культурой и спортом, форм и методов организации с ними физкультурной, оздоровительной и спортивной работы, содействие доступности пользования объектами спорта;</w:t>
      </w:r>
    </w:p>
    <w:p w:rsidR="00D768EF" w:rsidRDefault="00D768EF">
      <w:pPr>
        <w:pStyle w:val="ConsPlusNormal"/>
        <w:spacing w:before="220"/>
        <w:ind w:firstLine="540"/>
        <w:jc w:val="both"/>
      </w:pPr>
      <w:r>
        <w:t>5) организация и проведение областных и межмуниципальных официальных физкультурных мероприятий и спортивных мероприятий;</w:t>
      </w:r>
    </w:p>
    <w:p w:rsidR="00D768EF" w:rsidRDefault="00D768EF">
      <w:pPr>
        <w:pStyle w:val="ConsPlusNormal"/>
        <w:spacing w:before="220"/>
        <w:ind w:firstLine="540"/>
        <w:jc w:val="both"/>
      </w:pPr>
      <w:r>
        <w:t>6) оказание содействия развитию спорта высших достижений и детско-юношеского спорта, повышению уровня подготовки спортсменов высшей квалификации и спортивного резерва; участие в подготовке, формировании и обеспечении сборных команд области по различным видам спорта;</w:t>
      </w:r>
    </w:p>
    <w:p w:rsidR="00D768EF" w:rsidRDefault="00D768EF">
      <w:pPr>
        <w:pStyle w:val="ConsPlusNormal"/>
        <w:spacing w:before="220"/>
        <w:ind w:firstLine="540"/>
        <w:jc w:val="both"/>
      </w:pPr>
      <w:r>
        <w:t>7) реализация мер по развитию физической культуры и спорта среди инвалидов и других социально незащищенных групп населения, в том числе по обеспечению условий доступности для инвалидов объектов и предоставляемых услуг в сфере физической культуры и спорта в соответствии с федеральным законодательством в сфере социальной защиты населения;</w:t>
      </w:r>
    </w:p>
    <w:p w:rsidR="00D768EF" w:rsidRDefault="00D768EF">
      <w:pPr>
        <w:pStyle w:val="ConsPlusNormal"/>
        <w:spacing w:before="220"/>
        <w:ind w:firstLine="540"/>
        <w:jc w:val="both"/>
      </w:pPr>
      <w:r>
        <w:t>8) организация, развитие и совершенствование системы образования физкультурной и спортивной направленности, внедрение в образовательную деятельность передовых форм, методов, учебных программ и технологий физического воспитания, спортивной подготовки, совершенствование образовательного процесса;</w:t>
      </w:r>
    </w:p>
    <w:p w:rsidR="00D768EF" w:rsidRDefault="00D768EF">
      <w:pPr>
        <w:pStyle w:val="ConsPlusNormal"/>
        <w:spacing w:before="220"/>
        <w:ind w:firstLine="540"/>
        <w:jc w:val="both"/>
      </w:pPr>
      <w:r>
        <w:t>9) организация, развитие и совершенствование системы медицинского обеспечения спортивных мероприятий и лиц, занимающихся физической культурой и спортом;</w:t>
      </w:r>
    </w:p>
    <w:p w:rsidR="00D768EF" w:rsidRDefault="00D768EF">
      <w:pPr>
        <w:pStyle w:val="ConsPlusNormal"/>
        <w:spacing w:before="220"/>
        <w:ind w:firstLine="540"/>
        <w:jc w:val="both"/>
      </w:pPr>
      <w:r>
        <w:t>10) создание, развитие и модернизация материально-технической базы в сфере физической культуры, спорта области;</w:t>
      </w:r>
    </w:p>
    <w:p w:rsidR="00D768EF" w:rsidRDefault="00D768EF">
      <w:pPr>
        <w:pStyle w:val="ConsPlusNormal"/>
        <w:spacing w:before="220"/>
        <w:ind w:firstLine="540"/>
        <w:jc w:val="both"/>
      </w:pPr>
      <w:r>
        <w:t>11) организация пропаганды и популяризация физической культуры, спорта, здорового образа жизни, создание и внедрение единой областной системы информационного обеспечения отрасли;</w:t>
      </w:r>
    </w:p>
    <w:p w:rsidR="00D768EF" w:rsidRDefault="00D768EF">
      <w:pPr>
        <w:pStyle w:val="ConsPlusNormal"/>
        <w:spacing w:before="220"/>
        <w:ind w:firstLine="540"/>
        <w:jc w:val="both"/>
      </w:pPr>
      <w:r>
        <w:t>12) обеспечение профессиональной подготовки, переподготовки, повышения квалификации и социальной защиты спортсменов и специалистов в области физической культуры, спорта;</w:t>
      </w:r>
    </w:p>
    <w:p w:rsidR="00D768EF" w:rsidRDefault="00D768EF">
      <w:pPr>
        <w:pStyle w:val="ConsPlusNormal"/>
        <w:spacing w:before="220"/>
        <w:ind w:firstLine="540"/>
        <w:jc w:val="both"/>
      </w:pPr>
      <w:r>
        <w:t>13) содействие развитию конкуренции в сфере молодежной политики и спорта;</w:t>
      </w:r>
    </w:p>
    <w:p w:rsidR="00D768EF" w:rsidRDefault="00D768EF">
      <w:pPr>
        <w:pStyle w:val="ConsPlusNormal"/>
        <w:jc w:val="both"/>
      </w:pPr>
      <w:r>
        <w:t xml:space="preserve">(пп. 13 </w:t>
      </w:r>
      <w:proofErr w:type="gramStart"/>
      <w:r>
        <w:t>введен</w:t>
      </w:r>
      <w:proofErr w:type="gramEnd"/>
      <w:r>
        <w:t xml:space="preserve"> </w:t>
      </w:r>
      <w:hyperlink r:id="rId62" w:history="1">
        <w:r>
          <w:rPr>
            <w:color w:val="0000FF"/>
          </w:rPr>
          <w:t>постановлением</w:t>
        </w:r>
      </w:hyperlink>
      <w:r>
        <w:t xml:space="preserve"> Правительства Саратовской области от 10.07.2018 N 379-П)</w:t>
      </w:r>
    </w:p>
    <w:p w:rsidR="00D768EF" w:rsidRDefault="00D768EF">
      <w:pPr>
        <w:pStyle w:val="ConsPlusNormal"/>
        <w:spacing w:before="220"/>
        <w:ind w:firstLine="540"/>
        <w:jc w:val="both"/>
      </w:pPr>
      <w:hyperlink r:id="rId63" w:history="1">
        <w:r>
          <w:rPr>
            <w:color w:val="0000FF"/>
          </w:rPr>
          <w:t>14</w:t>
        </w:r>
      </w:hyperlink>
      <w:r>
        <w:t>) решение иных задач в пределах компетенции Министерства.</w:t>
      </w:r>
    </w:p>
    <w:p w:rsidR="00D768EF" w:rsidRDefault="00D768EF">
      <w:pPr>
        <w:pStyle w:val="ConsPlusNormal"/>
        <w:jc w:val="both"/>
      </w:pPr>
    </w:p>
    <w:p w:rsidR="00D768EF" w:rsidRDefault="00D768EF">
      <w:pPr>
        <w:pStyle w:val="ConsPlusTitle"/>
        <w:jc w:val="center"/>
        <w:outlineLvl w:val="1"/>
      </w:pPr>
      <w:r>
        <w:t>III. Основные функции Министерства</w:t>
      </w:r>
    </w:p>
    <w:p w:rsidR="00D768EF" w:rsidRDefault="00D768EF">
      <w:pPr>
        <w:pStyle w:val="ConsPlusNormal"/>
        <w:jc w:val="both"/>
      </w:pPr>
    </w:p>
    <w:p w:rsidR="00D768EF" w:rsidRDefault="00D768EF">
      <w:pPr>
        <w:pStyle w:val="ConsPlusNormal"/>
        <w:ind w:firstLine="540"/>
        <w:jc w:val="both"/>
      </w:pPr>
      <w:r>
        <w:t>8. Основными функциями Министерства являются:</w:t>
      </w:r>
    </w:p>
    <w:p w:rsidR="00D768EF" w:rsidRDefault="00D768EF">
      <w:pPr>
        <w:pStyle w:val="ConsPlusNormal"/>
        <w:spacing w:before="220"/>
        <w:ind w:firstLine="540"/>
        <w:jc w:val="both"/>
      </w:pPr>
      <w:r>
        <w:t>1) перспективное планирование, мониторинг и прогнозирование социально-экономического развития физической культуры, спорта и материально-технической базы отрасли на территории области;</w:t>
      </w:r>
    </w:p>
    <w:p w:rsidR="00D768EF" w:rsidRDefault="00D768EF">
      <w:pPr>
        <w:pStyle w:val="ConsPlusNormal"/>
        <w:spacing w:before="220"/>
        <w:ind w:firstLine="540"/>
        <w:jc w:val="both"/>
      </w:pPr>
      <w:r>
        <w:t>2) осуществление функций государственного заказчика и исполнителя государственных, научно-технических, инновационных и инвестиционных программ и проектов в молодежной сфере, сфере физической культуры и спорта, участие в их разработке и реализации;</w:t>
      </w:r>
    </w:p>
    <w:p w:rsidR="00D768EF" w:rsidRDefault="00D768EF">
      <w:pPr>
        <w:pStyle w:val="ConsPlusNormal"/>
        <w:spacing w:before="220"/>
        <w:ind w:firstLine="540"/>
        <w:jc w:val="both"/>
      </w:pPr>
      <w:r>
        <w:t>3) разработка и участие в подготовке проектов законов и иных правовых актов по вопросам, относящимся к компетенции Министерства;</w:t>
      </w:r>
    </w:p>
    <w:p w:rsidR="00D768EF" w:rsidRDefault="00D768EF">
      <w:pPr>
        <w:pStyle w:val="ConsPlusNormal"/>
        <w:spacing w:before="220"/>
        <w:ind w:firstLine="540"/>
        <w:jc w:val="both"/>
      </w:pPr>
      <w:r>
        <w:t>4) участие в подготовке проекта областного бюджета в части финансирования мероприятий в молодежной сфере, сфере физической культуры и спорта области;</w:t>
      </w:r>
    </w:p>
    <w:p w:rsidR="00D768EF" w:rsidRDefault="00D768EF">
      <w:pPr>
        <w:pStyle w:val="ConsPlusNormal"/>
        <w:spacing w:before="220"/>
        <w:ind w:firstLine="540"/>
        <w:jc w:val="both"/>
      </w:pPr>
      <w:r>
        <w:t>5) осуществление функций получателя и главного распорядителя средств областного бюджета, направляемых на финансирование мероприятий в молодежной сфере, сфере физической культуры и спорта области;</w:t>
      </w:r>
    </w:p>
    <w:p w:rsidR="00D768EF" w:rsidRDefault="00D768EF">
      <w:pPr>
        <w:pStyle w:val="ConsPlusNormal"/>
        <w:spacing w:before="220"/>
        <w:ind w:firstLine="540"/>
        <w:jc w:val="both"/>
      </w:pPr>
      <w:r>
        <w:t>6) осуществление функций и полномочий учредителя государственных учреждений области в соответствии с законодательством;</w:t>
      </w:r>
    </w:p>
    <w:p w:rsidR="00D768EF" w:rsidRDefault="00D768EF">
      <w:pPr>
        <w:pStyle w:val="ConsPlusNormal"/>
        <w:spacing w:before="220"/>
        <w:ind w:firstLine="540"/>
        <w:jc w:val="both"/>
      </w:pPr>
      <w:r>
        <w:t xml:space="preserve">7) управление подведомственными организациями, обеспечение в пределах своей компетенции </w:t>
      </w:r>
      <w:proofErr w:type="gramStart"/>
      <w:r>
        <w:t>контроля за</w:t>
      </w:r>
      <w:proofErr w:type="gramEnd"/>
      <w:r>
        <w:t xml:space="preserve"> их деятельностью;</w:t>
      </w:r>
    </w:p>
    <w:p w:rsidR="00D768EF" w:rsidRDefault="00D768EF">
      <w:pPr>
        <w:pStyle w:val="ConsPlusNormal"/>
        <w:spacing w:before="220"/>
        <w:ind w:firstLine="540"/>
        <w:jc w:val="both"/>
      </w:pPr>
      <w:r>
        <w:t>8) обеспечение в пределах своей компетенции порядка проведения официальных физкультурных и спортивных мероприятий, безопасного функционирования на территории области объектов спорта независимо от их принадлежности и форм собственности;</w:t>
      </w:r>
    </w:p>
    <w:p w:rsidR="00D768EF" w:rsidRDefault="00D768EF">
      <w:pPr>
        <w:pStyle w:val="ConsPlusNormal"/>
        <w:spacing w:before="220"/>
        <w:ind w:firstLine="540"/>
        <w:jc w:val="both"/>
      </w:pPr>
      <w:r>
        <w:t>9) участие в установленном порядке:</w:t>
      </w:r>
    </w:p>
    <w:p w:rsidR="00D768EF" w:rsidRDefault="00D768EF">
      <w:pPr>
        <w:pStyle w:val="ConsPlusNormal"/>
        <w:spacing w:before="220"/>
        <w:ind w:firstLine="540"/>
        <w:jc w:val="both"/>
      </w:pPr>
      <w:r>
        <w:t>в осуществлении закупок, работ по строительству, реконструкции и капитальному ремонту спортивных сооружений и иных объектов физической культуры, спорта областного значения;</w:t>
      </w:r>
    </w:p>
    <w:p w:rsidR="00D768EF" w:rsidRDefault="00D768EF">
      <w:pPr>
        <w:pStyle w:val="ConsPlusNormal"/>
        <w:spacing w:before="220"/>
        <w:ind w:firstLine="540"/>
        <w:jc w:val="both"/>
      </w:pPr>
      <w:r>
        <w:t>в согласовании градостроительных проектов и схем их размещения, а также в приемке таких объектов в эксплуатацию;</w:t>
      </w:r>
    </w:p>
    <w:p w:rsidR="00D768EF" w:rsidRDefault="00D768EF">
      <w:pPr>
        <w:pStyle w:val="ConsPlusNormal"/>
        <w:spacing w:before="220"/>
        <w:ind w:firstLine="540"/>
        <w:jc w:val="both"/>
      </w:pPr>
      <w:r>
        <w:t>10) разработка в пределах своей компетенции предусмотренных законодательством областных нормативов в сфере физической культуры, спорта;</w:t>
      </w:r>
    </w:p>
    <w:p w:rsidR="00D768EF" w:rsidRDefault="00D768EF">
      <w:pPr>
        <w:pStyle w:val="ConsPlusNormal"/>
        <w:spacing w:before="220"/>
        <w:ind w:firstLine="540"/>
        <w:jc w:val="both"/>
      </w:pPr>
      <w:r>
        <w:t>11) утверждение нормативов финансового обеспечения образовательной деятельности образовательных организаций, подведомственных Министерству;</w:t>
      </w:r>
    </w:p>
    <w:p w:rsidR="00D768EF" w:rsidRDefault="00D768EF">
      <w:pPr>
        <w:pStyle w:val="ConsPlusNormal"/>
        <w:spacing w:before="220"/>
        <w:ind w:firstLine="540"/>
        <w:jc w:val="both"/>
      </w:pPr>
      <w:r>
        <w:t>12) аккредитация в установленном порядке и в пределах своей компетенции областных спортивных федераций по различным видам спорта;</w:t>
      </w:r>
    </w:p>
    <w:p w:rsidR="00D768EF" w:rsidRDefault="00D768EF">
      <w:pPr>
        <w:pStyle w:val="ConsPlusNormal"/>
        <w:spacing w:before="220"/>
        <w:ind w:firstLine="540"/>
        <w:jc w:val="both"/>
      </w:pPr>
      <w:proofErr w:type="gramStart"/>
      <w:r>
        <w:t xml:space="preserve">13) формирование, утверждение и организация исполнения календарного плана официальных физкультурных мероприятий и спортивных мероприятий области, обеспечение проведения на территории области спортивных соревнований и учебно-тренировочных сборов иных уровней и рангов, в том числе включающих в себя физкультурные мероприятия и спортивные мероприятия по реализации Всероссийского физкультурно-спортивного комплекса </w:t>
      </w:r>
      <w:r>
        <w:lastRenderedPageBreak/>
        <w:t>"Готов к труду и обороне" (ГТО);</w:t>
      </w:r>
      <w:proofErr w:type="gramEnd"/>
    </w:p>
    <w:p w:rsidR="00D768EF" w:rsidRDefault="00D768EF">
      <w:pPr>
        <w:pStyle w:val="ConsPlusNormal"/>
        <w:spacing w:before="220"/>
        <w:ind w:firstLine="540"/>
        <w:jc w:val="both"/>
      </w:pPr>
      <w:r>
        <w:t>14) наделение некоммерческих организаций правом по оценке выполнения нормативов испытаний (тестов) Всероссийского физкультурно-спортивного комплекса "Готов к труду и обороне" (ГТО);</w:t>
      </w:r>
    </w:p>
    <w:p w:rsidR="00D768EF" w:rsidRDefault="00D768EF">
      <w:pPr>
        <w:pStyle w:val="ConsPlusNormal"/>
        <w:spacing w:before="220"/>
        <w:ind w:firstLine="540"/>
        <w:jc w:val="both"/>
      </w:pPr>
      <w:r>
        <w:t>15) награждение бронзовыми и серебряными знаками отличия и направление представления на награждение золотым знаком отличия Всероссийского физкультурно-спортивного комплекса "Готов к труду и обороне" (ГТО) в адрес организации, осуществляющей формирование сводного протокола по Российской Федерации;</w:t>
      </w:r>
    </w:p>
    <w:p w:rsidR="00D768EF" w:rsidRDefault="00D768EF">
      <w:pPr>
        <w:pStyle w:val="ConsPlusNormal"/>
        <w:spacing w:before="220"/>
        <w:ind w:firstLine="540"/>
        <w:jc w:val="both"/>
      </w:pPr>
      <w:r>
        <w:t>16) утверждение по представлению областных федераций по различным видам спорта составов сборных команд области и положений о них;</w:t>
      </w:r>
    </w:p>
    <w:p w:rsidR="00D768EF" w:rsidRDefault="00D768EF">
      <w:pPr>
        <w:pStyle w:val="ConsPlusNormal"/>
        <w:spacing w:before="220"/>
        <w:ind w:firstLine="540"/>
        <w:jc w:val="both"/>
      </w:pPr>
      <w:r>
        <w:t>17) содействие физкультурно-спортивным организациям в подготовке спортивного резерва, формировании сборных команд области, развитии детско-юношеского спорта и спорта высших достижений, создании в установленном порядке региональных и межрегиональных центров подготовки по видам спорта на базе действующих в области спортивных сооружений;</w:t>
      </w:r>
    </w:p>
    <w:p w:rsidR="00D768EF" w:rsidRDefault="00D768EF">
      <w:pPr>
        <w:pStyle w:val="ConsPlusNormal"/>
        <w:spacing w:before="220"/>
        <w:ind w:firstLine="540"/>
        <w:jc w:val="both"/>
      </w:pPr>
      <w:r>
        <w:t>18) создание единой областной системы и базы данных информационного и научно-методического обеспечения мероприятий в молодежной сфере, сфере физической культуры и спорта области, размещение информационно-аналитических материалов в средствах массовой информации и информационно-телекоммуникационной сети Интернет;</w:t>
      </w:r>
    </w:p>
    <w:p w:rsidR="00D768EF" w:rsidRDefault="00D768EF">
      <w:pPr>
        <w:pStyle w:val="ConsPlusNormal"/>
        <w:spacing w:before="220"/>
        <w:ind w:firstLine="540"/>
        <w:jc w:val="both"/>
      </w:pPr>
      <w:r>
        <w:t>19) присвоение спортивных разрядов и квалификационных категорий спортивных судей в соответствии с федеральным законодательством;</w:t>
      </w:r>
    </w:p>
    <w:p w:rsidR="00D768EF" w:rsidRDefault="00D768EF">
      <w:pPr>
        <w:pStyle w:val="ConsPlusNormal"/>
        <w:spacing w:before="220"/>
        <w:ind w:firstLine="540"/>
        <w:jc w:val="both"/>
      </w:pPr>
      <w:r>
        <w:t>20) внесение представлений в федеральный орган исполнительной власти в сфере физической культуры и спорта о присвоении спортивных званий спортсменам области и квалификационной категории "Спортивный судья всероссийской категории" спортивным судьям области в порядке, установленном Положением о Единой всероссийской спортивной классификации и Положением о спортивных судьях;</w:t>
      </w:r>
    </w:p>
    <w:p w:rsidR="00D768EF" w:rsidRDefault="00D768EF">
      <w:pPr>
        <w:pStyle w:val="ConsPlusNormal"/>
        <w:spacing w:before="220"/>
        <w:ind w:firstLine="540"/>
        <w:jc w:val="both"/>
      </w:pPr>
      <w:r>
        <w:t>21) внесение представлений в федеральный орган исполнительной власти в сфере физической культуры и спорта о присвоении почетных спортивных званий Российской Федерации и награждении ведомственными почетными знаками спортсменов, тренеров и иных категорий работников физической культуры и спорта области в порядке, установленном соответствующими Положениями о почетных званиях и знаках;</w:t>
      </w:r>
    </w:p>
    <w:p w:rsidR="00D768EF" w:rsidRDefault="00D768EF">
      <w:pPr>
        <w:pStyle w:val="ConsPlusNormal"/>
        <w:spacing w:before="220"/>
        <w:ind w:firstLine="540"/>
        <w:jc w:val="both"/>
      </w:pPr>
      <w:r>
        <w:t>22) утверждение порядка приема лиц в физкультурно-спортивные организации, созданные Правительством области или муниципальными образованиями и осуществляющие спортивную подготовку;</w:t>
      </w:r>
    </w:p>
    <w:p w:rsidR="00D768EF" w:rsidRDefault="00D768EF">
      <w:pPr>
        <w:pStyle w:val="ConsPlusNormal"/>
        <w:spacing w:before="220"/>
        <w:ind w:firstLine="540"/>
        <w:jc w:val="both"/>
      </w:pPr>
      <w:r>
        <w:t>23) наделение статусом "Спортивная сборная команда Саратовской области" коллективов по различным видам спорта, включенным во Всероссийский реестр видов спорта;</w:t>
      </w:r>
    </w:p>
    <w:p w:rsidR="00D768EF" w:rsidRDefault="00D768EF">
      <w:pPr>
        <w:pStyle w:val="ConsPlusNormal"/>
        <w:spacing w:before="220"/>
        <w:ind w:firstLine="540"/>
        <w:jc w:val="both"/>
      </w:pPr>
      <w:r>
        <w:t>24) разработка и реализация правовых и финансово-</w:t>
      </w:r>
      <w:proofErr w:type="gramStart"/>
      <w:r>
        <w:t>экономических механизмов</w:t>
      </w:r>
      <w:proofErr w:type="gramEnd"/>
      <w:r>
        <w:t xml:space="preserve"> внедрения физической культуры и спорта в режим учебы, труда и отдыха различных социальных групп населения, создание условий для вовлечения в физическую культуру и спорт инвалидов, многодетных семей и малоимущих граждан;</w:t>
      </w:r>
    </w:p>
    <w:p w:rsidR="00D768EF" w:rsidRDefault="00D768EF">
      <w:pPr>
        <w:pStyle w:val="ConsPlusNormal"/>
        <w:spacing w:before="220"/>
        <w:ind w:firstLine="540"/>
        <w:jc w:val="both"/>
      </w:pPr>
      <w:r>
        <w:t>25) организация мониторинга, пропаганды и обеспечение государственной поддержки в молодежной сфере, сфере физической культуры и спорта, здорового образа жизни, физкультурных, оздоровительных, спортивных программ и комплексов;</w:t>
      </w:r>
    </w:p>
    <w:p w:rsidR="00D768EF" w:rsidRDefault="00D768EF">
      <w:pPr>
        <w:pStyle w:val="ConsPlusNormal"/>
        <w:spacing w:before="220"/>
        <w:ind w:firstLine="540"/>
        <w:jc w:val="both"/>
      </w:pPr>
      <w:r>
        <w:t xml:space="preserve">26) участие в обеспечении подготовки спортивного резерва для спортивных сборных команд </w:t>
      </w:r>
      <w:r>
        <w:lastRenderedPageBreak/>
        <w:t>Российской Федерации;</w:t>
      </w:r>
    </w:p>
    <w:p w:rsidR="00D768EF" w:rsidRDefault="00D768EF">
      <w:pPr>
        <w:pStyle w:val="ConsPlusNormal"/>
        <w:spacing w:before="220"/>
        <w:ind w:firstLine="540"/>
        <w:jc w:val="both"/>
      </w:pPr>
      <w:r>
        <w:t>27) методическое обеспечение организаций, осуществляющих спортивную подготовку;</w:t>
      </w:r>
    </w:p>
    <w:p w:rsidR="00D768EF" w:rsidRDefault="00D768EF">
      <w:pPr>
        <w:pStyle w:val="ConsPlusNormal"/>
        <w:spacing w:before="220"/>
        <w:ind w:firstLine="540"/>
        <w:jc w:val="both"/>
      </w:pPr>
      <w:r>
        <w:t>28) координация деятельности физкультурно-спортивных организаций по подготовке спортивного резерва для спортивных сборных команд Саратовской области и участию спортивных сборных команд Саратовской области в межрегиональных и во всероссийских спортивных соревнованиях;</w:t>
      </w:r>
    </w:p>
    <w:p w:rsidR="00D768EF" w:rsidRDefault="00D768EF">
      <w:pPr>
        <w:pStyle w:val="ConsPlusNormal"/>
        <w:spacing w:before="220"/>
        <w:ind w:firstLine="540"/>
        <w:jc w:val="both"/>
      </w:pPr>
      <w:r>
        <w:t>29) создание условий для осуществления инновационной и экспериментальной деятельности в области физической культуры и спорта в Саратовской области и внедрения достигнутых результатов в практику;</w:t>
      </w:r>
    </w:p>
    <w:p w:rsidR="00D768EF" w:rsidRDefault="00D768EF">
      <w:pPr>
        <w:pStyle w:val="ConsPlusNormal"/>
        <w:spacing w:before="220"/>
        <w:ind w:firstLine="540"/>
        <w:jc w:val="both"/>
      </w:pPr>
      <w:r>
        <w:t>30) участие в подготовке программ развития видов спорта в части включения в них мероприятий по развитию детско-юношеского спорта, школьного спорта, массового спорта, спорта инвалидов и лиц с ограниченными возможностями здоровья в Саратовской области в соответствии с федеральным законодательством;</w:t>
      </w:r>
    </w:p>
    <w:p w:rsidR="00D768EF" w:rsidRDefault="00D768EF">
      <w:pPr>
        <w:pStyle w:val="ConsPlusNormal"/>
        <w:spacing w:before="220"/>
        <w:ind w:firstLine="540"/>
        <w:jc w:val="both"/>
      </w:pPr>
      <w:r>
        <w:t>31) развитие детско-юношеского спорта в целях создания условий для подготовки спортивных сборных команд Саратовской области и спортивного резерва для спортивных сборных команд Саратовской области;</w:t>
      </w:r>
    </w:p>
    <w:p w:rsidR="00D768EF" w:rsidRDefault="00D768EF">
      <w:pPr>
        <w:pStyle w:val="ConsPlusNormal"/>
        <w:spacing w:before="220"/>
        <w:ind w:firstLine="540"/>
        <w:jc w:val="both"/>
      </w:pPr>
      <w:r>
        <w:t>32) содействие развитию школьного спорта, студенческого спорта;</w:t>
      </w:r>
    </w:p>
    <w:p w:rsidR="00D768EF" w:rsidRDefault="00D768EF">
      <w:pPr>
        <w:pStyle w:val="ConsPlusNormal"/>
        <w:spacing w:before="220"/>
        <w:ind w:firstLine="540"/>
        <w:jc w:val="both"/>
      </w:pPr>
      <w:r>
        <w:t>33) содействие развитию массового спорта;</w:t>
      </w:r>
    </w:p>
    <w:p w:rsidR="00D768EF" w:rsidRDefault="00D768EF">
      <w:pPr>
        <w:pStyle w:val="ConsPlusNormal"/>
        <w:spacing w:before="220"/>
        <w:ind w:firstLine="540"/>
        <w:jc w:val="both"/>
      </w:pPr>
      <w:r>
        <w:t>34) содействие развитию профессионального спорта путем предоставления государственной поддержки физкультурно-спортивным организациям, основным видом деятельности которых является развитие профессионального спорта;</w:t>
      </w:r>
    </w:p>
    <w:p w:rsidR="00D768EF" w:rsidRDefault="00D768EF">
      <w:pPr>
        <w:pStyle w:val="ConsPlusNormal"/>
        <w:spacing w:before="220"/>
        <w:ind w:firstLine="540"/>
        <w:jc w:val="both"/>
      </w:pPr>
      <w:r>
        <w:t>35) содействие в осуществлении мероприятий по подготовке спортивных сборных команд Саратовской области к всероссийским, межрегиональным и региональным официальным спортивным мероприятиям и по участию в них, в том числе путем предоставления государственной поддержки региональным спортивным федерациям в соответствии с федеральным законодательством и законодательством области;</w:t>
      </w:r>
    </w:p>
    <w:p w:rsidR="00D768EF" w:rsidRDefault="00D768EF">
      <w:pPr>
        <w:pStyle w:val="ConsPlusNormal"/>
        <w:spacing w:before="220"/>
        <w:ind w:firstLine="540"/>
        <w:jc w:val="both"/>
      </w:pPr>
      <w:r>
        <w:t>36) осуществление государственной поддержки социально ориентированных некоммерческих организаций, осуществляющих деятельность в сфере физической культуры и спорта в соответствии с законодательством;</w:t>
      </w:r>
    </w:p>
    <w:p w:rsidR="00D768EF" w:rsidRDefault="00D768EF">
      <w:pPr>
        <w:pStyle w:val="ConsPlusNormal"/>
        <w:spacing w:before="220"/>
        <w:ind w:firstLine="540"/>
        <w:jc w:val="both"/>
      </w:pPr>
      <w:r>
        <w:t>37) материально-техническое обеспечение, в том числе обеспечение спортивной экипировкой, финансовое, научно-методическое, медико-биологическое и антидопинговое обеспечение спортивных сборных команд области;</w:t>
      </w:r>
    </w:p>
    <w:p w:rsidR="00D768EF" w:rsidRDefault="00D768EF">
      <w:pPr>
        <w:pStyle w:val="ConsPlusNormal"/>
        <w:spacing w:before="220"/>
        <w:ind w:firstLine="540"/>
        <w:jc w:val="both"/>
      </w:pPr>
      <w:r>
        <w:t>38) организация развития национальных видов спорта, в том числе установление порядка проведения спортивных мероприятий по национальным видам спорта, развивающимся в области;</w:t>
      </w:r>
    </w:p>
    <w:p w:rsidR="00D768EF" w:rsidRDefault="00D768EF">
      <w:pPr>
        <w:pStyle w:val="ConsPlusNormal"/>
        <w:spacing w:before="220"/>
        <w:ind w:firstLine="540"/>
        <w:jc w:val="both"/>
      </w:pPr>
      <w:r>
        <w:t>39) реализация мер по развитию физической культуры и спорта инвалидов, лиц с ограниченными возможностями здоровья, адаптивной физической культуры и адаптивного спорта в области;</w:t>
      </w:r>
    </w:p>
    <w:p w:rsidR="00D768EF" w:rsidRDefault="00D768EF">
      <w:pPr>
        <w:pStyle w:val="ConsPlusNormal"/>
        <w:spacing w:before="220"/>
        <w:ind w:firstLine="540"/>
        <w:jc w:val="both"/>
      </w:pPr>
      <w:r>
        <w:t>40) организация подготовки и дополнительного профессионального образования кадров в области физической культуры и спорта;</w:t>
      </w:r>
    </w:p>
    <w:p w:rsidR="00D768EF" w:rsidRDefault="00D768EF">
      <w:pPr>
        <w:pStyle w:val="ConsPlusNormal"/>
        <w:spacing w:before="220"/>
        <w:ind w:firstLine="540"/>
        <w:jc w:val="both"/>
      </w:pPr>
      <w:r>
        <w:t>41) обеспечение деятельности региональных центров спортивной подготовки;</w:t>
      </w:r>
    </w:p>
    <w:p w:rsidR="00D768EF" w:rsidRDefault="00D768EF">
      <w:pPr>
        <w:pStyle w:val="ConsPlusNormal"/>
        <w:spacing w:before="220"/>
        <w:ind w:firstLine="540"/>
        <w:jc w:val="both"/>
      </w:pPr>
      <w:proofErr w:type="gramStart"/>
      <w:r>
        <w:t xml:space="preserve">42) осуществление контроля за соблюдением организациями, созданными Правительством </w:t>
      </w:r>
      <w:r>
        <w:lastRenderedPageBreak/>
        <w:t>области и осуществляющими спортивную подготовку, а также организациями, находящимися на территории области, созданными без участия Российской Федерации, Саратовской области и муниципальных образований области и осуществляющими спортивную подготовку, федеральных стандартов спортивной подготовки в соответствии с законодательством Российской Федерации;</w:t>
      </w:r>
      <w:proofErr w:type="gramEnd"/>
    </w:p>
    <w:p w:rsidR="00D768EF" w:rsidRDefault="00D768EF">
      <w:pPr>
        <w:pStyle w:val="ConsPlusNormal"/>
        <w:spacing w:before="220"/>
        <w:ind w:firstLine="540"/>
        <w:jc w:val="both"/>
      </w:pPr>
      <w:r>
        <w:t>43) программное и научно-методическое обеспечение мероприятий в молодежной сфере, сфере физической культуры, спорта, издание научной, учебной и научно-популярной литературы, печатной продукции, выпуск видео- и киноматериалов по вопросам, входящим в компетенцию Министерства, в соответствии с государственными программами;</w:t>
      </w:r>
    </w:p>
    <w:p w:rsidR="00D768EF" w:rsidRDefault="00D768EF">
      <w:pPr>
        <w:pStyle w:val="ConsPlusNormal"/>
        <w:spacing w:before="220"/>
        <w:ind w:firstLine="540"/>
        <w:jc w:val="both"/>
      </w:pPr>
      <w:r>
        <w:t>44) ведение организационно-кадровой работы, вопросов профессиональной подготовки, переподготовки и повышения квалификации специалистов отрасли, обеспечение их социальной защиты;</w:t>
      </w:r>
    </w:p>
    <w:p w:rsidR="00D768EF" w:rsidRDefault="00D768EF">
      <w:pPr>
        <w:pStyle w:val="ConsPlusNormal"/>
        <w:spacing w:before="220"/>
        <w:ind w:firstLine="540"/>
        <w:jc w:val="both"/>
      </w:pPr>
      <w:r>
        <w:t>45) оказание консультативной и организационно-методической помощи подведомственным организациям, органам местного самоуправления, общественным организациям спортивной направленности и гражданам по вопросам, относящимся к компетенции Министерства;</w:t>
      </w:r>
    </w:p>
    <w:p w:rsidR="00D768EF" w:rsidRDefault="00D768EF">
      <w:pPr>
        <w:pStyle w:val="ConsPlusNormal"/>
        <w:spacing w:before="220"/>
        <w:ind w:firstLine="540"/>
        <w:jc w:val="both"/>
      </w:pPr>
      <w:r>
        <w:t>46) рассмотрение предложений, заявлений, жалоб граждан и организаций по вопросам, входящим в компетенцию Министерства;</w:t>
      </w:r>
    </w:p>
    <w:p w:rsidR="00D768EF" w:rsidRDefault="00D768EF">
      <w:pPr>
        <w:pStyle w:val="ConsPlusNormal"/>
        <w:spacing w:before="220"/>
        <w:ind w:firstLine="540"/>
        <w:jc w:val="both"/>
      </w:pPr>
      <w:r>
        <w:t xml:space="preserve">47) выполнение в пределах своей компетенции мероприятий по воинскому учету и бронированию военнообязанных, мобилизационной подготовке, а также мероприятий по гражданской обороне, установленных </w:t>
      </w:r>
      <w:hyperlink r:id="rId64" w:history="1">
        <w:r>
          <w:rPr>
            <w:color w:val="0000FF"/>
          </w:rPr>
          <w:t>Законом</w:t>
        </w:r>
      </w:hyperlink>
      <w:r>
        <w:t xml:space="preserve"> Саратовской области от 24 декабря 2018 года N 137-ЗСО "О разграничении полномочий органов государственной власти Саратовской области в сфере гражданской обороны";</w:t>
      </w:r>
    </w:p>
    <w:p w:rsidR="00D768EF" w:rsidRDefault="00D768EF">
      <w:pPr>
        <w:pStyle w:val="ConsPlusNormal"/>
        <w:jc w:val="both"/>
      </w:pPr>
      <w:r>
        <w:t xml:space="preserve">(пп. 47 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 от 15.08.2019 N 588-П)</w:t>
      </w:r>
    </w:p>
    <w:p w:rsidR="00D768EF" w:rsidRDefault="00D768EF">
      <w:pPr>
        <w:pStyle w:val="ConsPlusNormal"/>
        <w:spacing w:before="220"/>
        <w:ind w:firstLine="540"/>
        <w:jc w:val="both"/>
      </w:pPr>
      <w:r>
        <w:t>48) обеспечение в пределах своей компетенции мер защиты образующихся в деятельности Министерства сведений, составляющих в соответствии с законодательством государственную, коммерческую, служебную тайну;</w:t>
      </w:r>
    </w:p>
    <w:p w:rsidR="00D768EF" w:rsidRDefault="00D768EF">
      <w:pPr>
        <w:pStyle w:val="ConsPlusNormal"/>
        <w:spacing w:before="220"/>
        <w:ind w:firstLine="540"/>
        <w:jc w:val="both"/>
      </w:pPr>
      <w:r>
        <w:t>49) ведение в установленном порядке делопроизводства, обеспечение учета, хранения и сохранности архивных документов;</w:t>
      </w:r>
    </w:p>
    <w:p w:rsidR="00D768EF" w:rsidRDefault="00D768EF">
      <w:pPr>
        <w:pStyle w:val="ConsPlusNormal"/>
        <w:spacing w:before="220"/>
        <w:ind w:firstLine="540"/>
        <w:jc w:val="both"/>
      </w:pPr>
      <w:r>
        <w:t>50) организация и осуществление на территории Саратовской области мероприятий по предупреждению терроризма и экстремизма, минимизации их последствий, за исключением вопросов, решение которых отнесено к ведению Российской Федерации;</w:t>
      </w:r>
    </w:p>
    <w:p w:rsidR="00D768EF" w:rsidRDefault="00D768EF">
      <w:pPr>
        <w:pStyle w:val="ConsPlusNormal"/>
        <w:spacing w:before="220"/>
        <w:ind w:firstLine="540"/>
        <w:jc w:val="both"/>
      </w:pPr>
      <w:r>
        <w:t>51) обеспечение осуществления мероприятий по созданию условий для развития конкуренции между хозяйствующими субъектами в отраслях экономики;</w:t>
      </w:r>
    </w:p>
    <w:p w:rsidR="00D768EF" w:rsidRDefault="00D768EF">
      <w:pPr>
        <w:pStyle w:val="ConsPlusNormal"/>
        <w:spacing w:before="220"/>
        <w:ind w:firstLine="540"/>
        <w:jc w:val="both"/>
      </w:pPr>
      <w:r>
        <w:t>52) формирование и ведение областного реестра молодежных и детских объединений, пользующихся государственной поддержкой;</w:t>
      </w:r>
    </w:p>
    <w:p w:rsidR="00D768EF" w:rsidRDefault="00D768EF">
      <w:pPr>
        <w:pStyle w:val="ConsPlusNormal"/>
        <w:spacing w:before="220"/>
        <w:ind w:firstLine="540"/>
        <w:jc w:val="both"/>
      </w:pPr>
      <w:r>
        <w:t>53) осуществление оценки качества оказания общественно полезных услуг социально ориентированной некоммерческой организацией в сфере деятельности Министерства;</w:t>
      </w:r>
    </w:p>
    <w:p w:rsidR="00D768EF" w:rsidRDefault="00D768EF">
      <w:pPr>
        <w:pStyle w:val="ConsPlusNormal"/>
        <w:spacing w:before="220"/>
        <w:ind w:firstLine="540"/>
        <w:jc w:val="both"/>
      </w:pPr>
      <w:r>
        <w:t>54) участие в реализации государственной политики в сфере добровольчества (волонтерства);</w:t>
      </w:r>
    </w:p>
    <w:p w:rsidR="00D768EF" w:rsidRDefault="00D768EF">
      <w:pPr>
        <w:pStyle w:val="ConsPlusNormal"/>
        <w:jc w:val="both"/>
      </w:pPr>
      <w:r>
        <w:t xml:space="preserve">(пп. 54 </w:t>
      </w:r>
      <w:proofErr w:type="gramStart"/>
      <w:r>
        <w:t>введен</w:t>
      </w:r>
      <w:proofErr w:type="gramEnd"/>
      <w:r>
        <w:t xml:space="preserve"> </w:t>
      </w:r>
      <w:hyperlink r:id="rId66" w:history="1">
        <w:r>
          <w:rPr>
            <w:color w:val="0000FF"/>
          </w:rPr>
          <w:t>постановлением</w:t>
        </w:r>
      </w:hyperlink>
      <w:r>
        <w:t xml:space="preserve"> Правительства Саратовской области от 28.04.2018 N 238-П)</w:t>
      </w:r>
    </w:p>
    <w:p w:rsidR="00D768EF" w:rsidRDefault="00D768EF">
      <w:pPr>
        <w:pStyle w:val="ConsPlusNormal"/>
        <w:spacing w:before="220"/>
        <w:ind w:firstLine="540"/>
        <w:jc w:val="both"/>
      </w:pPr>
      <w:r>
        <w:t>55) разработка и реализация государственных программ (подпрограмм) области, содержащих мероприятия, направленные на поддержку добровольчества (волонтерства), с учетом национальных и региональных социально-экономических, экологических, культурных и других особенностей;</w:t>
      </w:r>
    </w:p>
    <w:p w:rsidR="00D768EF" w:rsidRDefault="00D768EF">
      <w:pPr>
        <w:pStyle w:val="ConsPlusNormal"/>
        <w:jc w:val="both"/>
      </w:pPr>
      <w:r>
        <w:lastRenderedPageBreak/>
        <w:t xml:space="preserve">(пп. 55 </w:t>
      </w:r>
      <w:proofErr w:type="gramStart"/>
      <w:r>
        <w:t>введен</w:t>
      </w:r>
      <w:proofErr w:type="gramEnd"/>
      <w:r>
        <w:t xml:space="preserve"> </w:t>
      </w:r>
      <w:hyperlink r:id="rId67" w:history="1">
        <w:r>
          <w:rPr>
            <w:color w:val="0000FF"/>
          </w:rPr>
          <w:t>постановлением</w:t>
        </w:r>
      </w:hyperlink>
      <w:r>
        <w:t xml:space="preserve"> Правительства Саратовской области от 28.04.2018 N 238-П)</w:t>
      </w:r>
    </w:p>
    <w:p w:rsidR="00D768EF" w:rsidRDefault="00D768EF">
      <w:pPr>
        <w:pStyle w:val="ConsPlusNormal"/>
        <w:spacing w:before="220"/>
        <w:ind w:firstLine="540"/>
        <w:jc w:val="both"/>
      </w:pPr>
      <w:r>
        <w:t>56) разработка порядка взаимодействия органов исполнительной власти области, подведомственных им государственных учреждений с организаторами добровольческой (волонтерской) деятельности, добровольческими (волонтерскими) организациями;</w:t>
      </w:r>
    </w:p>
    <w:p w:rsidR="00D768EF" w:rsidRDefault="00D768EF">
      <w:pPr>
        <w:pStyle w:val="ConsPlusNormal"/>
        <w:jc w:val="both"/>
      </w:pPr>
      <w:r>
        <w:t xml:space="preserve">(пп. 56 </w:t>
      </w:r>
      <w:proofErr w:type="gramStart"/>
      <w:r>
        <w:t>введен</w:t>
      </w:r>
      <w:proofErr w:type="gramEnd"/>
      <w:r>
        <w:t xml:space="preserve"> </w:t>
      </w:r>
      <w:hyperlink r:id="rId68" w:history="1">
        <w:r>
          <w:rPr>
            <w:color w:val="0000FF"/>
          </w:rPr>
          <w:t>постановлением</w:t>
        </w:r>
      </w:hyperlink>
      <w:r>
        <w:t xml:space="preserve"> Правительства Саратовской области от 28.04.2018 N 238-П)</w:t>
      </w:r>
    </w:p>
    <w:p w:rsidR="00D768EF" w:rsidRDefault="00D768EF">
      <w:pPr>
        <w:pStyle w:val="ConsPlusNormal"/>
        <w:spacing w:before="220"/>
        <w:ind w:firstLine="540"/>
        <w:jc w:val="both"/>
      </w:pPr>
      <w:proofErr w:type="gramStart"/>
      <w:r>
        <w:t>57) оказание поддержки организаторам добровольческой (волонтерской) деятельности, добровольческим (волонтерским) организациям, в том числе в их взаимодействии с государственными и муниципальными учреждениями и иными организациями, социально ориентированным некоммерческим организациям, государственным и муниципальным учреждениям, обеспечивающим оказание организационной, информационной, методической и иной поддержки добровольцам (волонтерам), организаторам добровольческой (волонтерской) деятельности и добровольческим (волонтерским) организациям;</w:t>
      </w:r>
      <w:proofErr w:type="gramEnd"/>
    </w:p>
    <w:p w:rsidR="00D768EF" w:rsidRDefault="00D768EF">
      <w:pPr>
        <w:pStyle w:val="ConsPlusNormal"/>
        <w:jc w:val="both"/>
      </w:pPr>
      <w:r>
        <w:t xml:space="preserve">(пп. 57 </w:t>
      </w:r>
      <w:proofErr w:type="gramStart"/>
      <w:r>
        <w:t>введен</w:t>
      </w:r>
      <w:proofErr w:type="gramEnd"/>
      <w:r>
        <w:t xml:space="preserve"> </w:t>
      </w:r>
      <w:hyperlink r:id="rId69" w:history="1">
        <w:r>
          <w:rPr>
            <w:color w:val="0000FF"/>
          </w:rPr>
          <w:t>постановлением</w:t>
        </w:r>
      </w:hyperlink>
      <w:r>
        <w:t xml:space="preserve"> Правительства Саратовской области от 28.04.2018 N 238-П)</w:t>
      </w:r>
    </w:p>
    <w:p w:rsidR="00D768EF" w:rsidRDefault="00D768EF">
      <w:pPr>
        <w:pStyle w:val="ConsPlusNormal"/>
        <w:spacing w:before="220"/>
        <w:ind w:firstLine="540"/>
        <w:jc w:val="both"/>
      </w:pPr>
      <w:r>
        <w:t>58) популяризация добровольческой (волонтерской) деятельности;</w:t>
      </w:r>
    </w:p>
    <w:p w:rsidR="00D768EF" w:rsidRDefault="00D768EF">
      <w:pPr>
        <w:pStyle w:val="ConsPlusNormal"/>
        <w:jc w:val="both"/>
      </w:pPr>
      <w:r>
        <w:t xml:space="preserve">(пп. 58 </w:t>
      </w:r>
      <w:proofErr w:type="gramStart"/>
      <w:r>
        <w:t>введен</w:t>
      </w:r>
      <w:proofErr w:type="gramEnd"/>
      <w:r>
        <w:t xml:space="preserve"> </w:t>
      </w:r>
      <w:hyperlink r:id="rId70" w:history="1">
        <w:r>
          <w:rPr>
            <w:color w:val="0000FF"/>
          </w:rPr>
          <w:t>постановлением</w:t>
        </w:r>
      </w:hyperlink>
      <w:r>
        <w:t xml:space="preserve"> Правительства Саратовской области от 28.04.2018 N 238-П)</w:t>
      </w:r>
    </w:p>
    <w:p w:rsidR="00D768EF" w:rsidRDefault="00D768EF">
      <w:pPr>
        <w:pStyle w:val="ConsPlusNormal"/>
        <w:spacing w:before="220"/>
        <w:ind w:firstLine="540"/>
        <w:jc w:val="both"/>
      </w:pPr>
      <w:r>
        <w:t>59) поддержка муниципальных программ (подпрограмм), содержащих мероприятия, направленные на поддержку добровольчества (волонтерства);</w:t>
      </w:r>
    </w:p>
    <w:p w:rsidR="00D768EF" w:rsidRDefault="00D768EF">
      <w:pPr>
        <w:pStyle w:val="ConsPlusNormal"/>
        <w:jc w:val="both"/>
      </w:pPr>
      <w:r>
        <w:t xml:space="preserve">(пп. 59 </w:t>
      </w:r>
      <w:proofErr w:type="gramStart"/>
      <w:r>
        <w:t>введен</w:t>
      </w:r>
      <w:proofErr w:type="gramEnd"/>
      <w:r>
        <w:t xml:space="preserve"> </w:t>
      </w:r>
      <w:hyperlink r:id="rId71" w:history="1">
        <w:r>
          <w:rPr>
            <w:color w:val="0000FF"/>
          </w:rPr>
          <w:t>постановлением</w:t>
        </w:r>
      </w:hyperlink>
      <w:r>
        <w:t xml:space="preserve"> Правительства Саратовской области от 28.04.2018 N 238-П)</w:t>
      </w:r>
    </w:p>
    <w:p w:rsidR="00D768EF" w:rsidRDefault="00D768EF">
      <w:pPr>
        <w:pStyle w:val="ConsPlusNormal"/>
        <w:spacing w:before="220"/>
        <w:ind w:firstLine="540"/>
        <w:jc w:val="both"/>
      </w:pPr>
      <w:r>
        <w:t>60) методическое обеспечение органов местного самоуправления и содействие им в разработке и реализации мер по развитию добровольчества (волонтерства) на территориях муниципальных образований;</w:t>
      </w:r>
    </w:p>
    <w:p w:rsidR="00D768EF" w:rsidRDefault="00D768EF">
      <w:pPr>
        <w:pStyle w:val="ConsPlusNormal"/>
        <w:jc w:val="both"/>
      </w:pPr>
      <w:r>
        <w:t xml:space="preserve">(пп. 60 </w:t>
      </w:r>
      <w:proofErr w:type="gramStart"/>
      <w:r>
        <w:t>введен</w:t>
      </w:r>
      <w:proofErr w:type="gramEnd"/>
      <w:r>
        <w:t xml:space="preserve"> </w:t>
      </w:r>
      <w:hyperlink r:id="rId72" w:history="1">
        <w:r>
          <w:rPr>
            <w:color w:val="0000FF"/>
          </w:rPr>
          <w:t>постановлением</w:t>
        </w:r>
      </w:hyperlink>
      <w:r>
        <w:t xml:space="preserve"> Правительства Саратовской области от 28.04.2018 N 238-П)</w:t>
      </w:r>
    </w:p>
    <w:p w:rsidR="00D768EF" w:rsidRDefault="00D768EF">
      <w:pPr>
        <w:pStyle w:val="ConsPlusNormal"/>
        <w:spacing w:before="220"/>
        <w:ind w:firstLine="540"/>
        <w:jc w:val="both"/>
      </w:pPr>
      <w:r>
        <w:t>61) формирование координационных и совещательных органов в сфере добровольчества (волонтерства), создаваемых при Министерстве;</w:t>
      </w:r>
    </w:p>
    <w:p w:rsidR="00D768EF" w:rsidRDefault="00D768EF">
      <w:pPr>
        <w:pStyle w:val="ConsPlusNormal"/>
        <w:jc w:val="both"/>
      </w:pPr>
      <w:r>
        <w:t xml:space="preserve">(пп. 61 </w:t>
      </w:r>
      <w:proofErr w:type="gramStart"/>
      <w:r>
        <w:t>введен</w:t>
      </w:r>
      <w:proofErr w:type="gramEnd"/>
      <w:r>
        <w:t xml:space="preserve"> </w:t>
      </w:r>
      <w:hyperlink r:id="rId73" w:history="1">
        <w:r>
          <w:rPr>
            <w:color w:val="0000FF"/>
          </w:rPr>
          <w:t>постановлением</w:t>
        </w:r>
      </w:hyperlink>
      <w:r>
        <w:t xml:space="preserve"> Правительства Саратовской области от 28.04.2018 N 238-П)</w:t>
      </w:r>
    </w:p>
    <w:p w:rsidR="00D768EF" w:rsidRDefault="00D768EF">
      <w:pPr>
        <w:pStyle w:val="ConsPlusNormal"/>
        <w:spacing w:before="220"/>
        <w:ind w:firstLine="540"/>
        <w:jc w:val="both"/>
      </w:pPr>
      <w:r>
        <w:t xml:space="preserve">62) осуществление ведомственного </w:t>
      </w:r>
      <w:proofErr w:type="gramStart"/>
      <w:r>
        <w:t>контроля за</w:t>
      </w:r>
      <w:proofErr w:type="gramEnd"/>
      <w:r>
        <w:t xml:space="preserve"> соблюдением требований Федерального </w:t>
      </w:r>
      <w:hyperlink r:id="rId74" w:history="1">
        <w:r>
          <w:rPr>
            <w:color w:val="0000FF"/>
          </w:rPr>
          <w:t>закона</w:t>
        </w:r>
      </w:hyperlink>
      <w:r>
        <w:t xml:space="preserve"> "О закупках товаров, работ, услуг отдельными видами юридических лиц" и иных принятых в соответствии с ним нормативных правовых актов Российской Федерации в отношении подведомственных заказчиков;</w:t>
      </w:r>
    </w:p>
    <w:p w:rsidR="00D768EF" w:rsidRDefault="00D768EF">
      <w:pPr>
        <w:pStyle w:val="ConsPlusNormal"/>
        <w:jc w:val="both"/>
      </w:pPr>
      <w:r>
        <w:t xml:space="preserve">(пп. 62 </w:t>
      </w:r>
      <w:proofErr w:type="gramStart"/>
      <w:r>
        <w:t>введен</w:t>
      </w:r>
      <w:proofErr w:type="gramEnd"/>
      <w:r>
        <w:t xml:space="preserve"> </w:t>
      </w:r>
      <w:hyperlink r:id="rId75" w:history="1">
        <w:r>
          <w:rPr>
            <w:color w:val="0000FF"/>
          </w:rPr>
          <w:t>постановлением</w:t>
        </w:r>
      </w:hyperlink>
      <w:r>
        <w:t xml:space="preserve"> Правительства Саратовской области от 10.07.2018 N 379-П)</w:t>
      </w:r>
    </w:p>
    <w:p w:rsidR="00D768EF" w:rsidRDefault="00D768EF">
      <w:pPr>
        <w:pStyle w:val="ConsPlusNormal"/>
        <w:spacing w:before="220"/>
        <w:ind w:firstLine="540"/>
        <w:jc w:val="both"/>
      </w:pPr>
      <w:r>
        <w:t xml:space="preserve">63) осуществление ведомственного </w:t>
      </w:r>
      <w:proofErr w:type="gramStart"/>
      <w:r>
        <w:t>контроля за</w:t>
      </w:r>
      <w:proofErr w:type="gramEnd"/>
      <w:r>
        <w:t xml:space="preserve">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заказчиков в порядке, установленном Правительством области;</w:t>
      </w:r>
    </w:p>
    <w:p w:rsidR="00D768EF" w:rsidRDefault="00D768EF">
      <w:pPr>
        <w:pStyle w:val="ConsPlusNormal"/>
        <w:jc w:val="both"/>
      </w:pPr>
      <w:r>
        <w:t xml:space="preserve">(пп. 63 </w:t>
      </w:r>
      <w:proofErr w:type="gramStart"/>
      <w:r>
        <w:t>введен</w:t>
      </w:r>
      <w:proofErr w:type="gramEnd"/>
      <w:r>
        <w:t xml:space="preserve"> </w:t>
      </w:r>
      <w:hyperlink r:id="rId76" w:history="1">
        <w:r>
          <w:rPr>
            <w:color w:val="0000FF"/>
          </w:rPr>
          <w:t>постановлением</w:t>
        </w:r>
      </w:hyperlink>
      <w:r>
        <w:t xml:space="preserve"> Правительства Саратовской области от 10.07.2018 N 379-П)</w:t>
      </w:r>
    </w:p>
    <w:p w:rsidR="00D768EF" w:rsidRDefault="00D768EF">
      <w:pPr>
        <w:pStyle w:val="ConsPlusNormal"/>
        <w:spacing w:before="220"/>
        <w:ind w:firstLine="540"/>
        <w:jc w:val="both"/>
      </w:pPr>
      <w:r>
        <w:t xml:space="preserve">64) осуществление ведомственного </w:t>
      </w:r>
      <w:proofErr w:type="gramStart"/>
      <w:r>
        <w:t>контроля за</w:t>
      </w:r>
      <w:proofErr w:type="gramEnd"/>
      <w:r>
        <w:t xml:space="preserve"> соблюдением трудового законодательства и иных нормативных правовых актов, содержащих нормы трудового права, в отношении подведомственных организаций;</w:t>
      </w:r>
    </w:p>
    <w:p w:rsidR="00D768EF" w:rsidRDefault="00D768EF">
      <w:pPr>
        <w:pStyle w:val="ConsPlusNormal"/>
        <w:jc w:val="both"/>
      </w:pPr>
      <w:r>
        <w:t xml:space="preserve">(пп. 64 </w:t>
      </w:r>
      <w:proofErr w:type="gramStart"/>
      <w:r>
        <w:t>введен</w:t>
      </w:r>
      <w:proofErr w:type="gramEnd"/>
      <w:r>
        <w:t xml:space="preserve"> </w:t>
      </w:r>
      <w:hyperlink r:id="rId77" w:history="1">
        <w:r>
          <w:rPr>
            <w:color w:val="0000FF"/>
          </w:rPr>
          <w:t>постановлением</w:t>
        </w:r>
      </w:hyperlink>
      <w:r>
        <w:t xml:space="preserve"> Правительства Саратовской области от 10.07.2018 N 379-П)</w:t>
      </w:r>
    </w:p>
    <w:p w:rsidR="00D768EF" w:rsidRDefault="00D768EF">
      <w:pPr>
        <w:pStyle w:val="ConsPlusNormal"/>
        <w:spacing w:before="220"/>
        <w:ind w:firstLine="540"/>
        <w:jc w:val="both"/>
      </w:pPr>
      <w:r>
        <w:t>65) выполнение функции государственного заказчика по приобретению специализированного и технологического оборудования для строящихся объектов в сфере физкультуры и спорта;</w:t>
      </w:r>
    </w:p>
    <w:p w:rsidR="00D768EF" w:rsidRDefault="00D768EF">
      <w:pPr>
        <w:pStyle w:val="ConsPlusNormal"/>
        <w:jc w:val="both"/>
      </w:pPr>
      <w:r>
        <w:t xml:space="preserve">(пп. 65 </w:t>
      </w:r>
      <w:proofErr w:type="gramStart"/>
      <w:r>
        <w:t>введен</w:t>
      </w:r>
      <w:proofErr w:type="gramEnd"/>
      <w:r>
        <w:t xml:space="preserve"> </w:t>
      </w:r>
      <w:hyperlink r:id="rId78" w:history="1">
        <w:r>
          <w:rPr>
            <w:color w:val="0000FF"/>
          </w:rPr>
          <w:t>постановлением</w:t>
        </w:r>
      </w:hyperlink>
      <w:r>
        <w:t xml:space="preserve"> Правительства Саратовской области от 06.09.2021 N 741-П)</w:t>
      </w:r>
    </w:p>
    <w:p w:rsidR="00D768EF" w:rsidRDefault="00D768EF">
      <w:pPr>
        <w:pStyle w:val="ConsPlusNormal"/>
        <w:spacing w:before="220"/>
        <w:ind w:firstLine="540"/>
        <w:jc w:val="both"/>
      </w:pPr>
      <w:r>
        <w:t>66) выполняет функции мониторинга изменений федерального законодательства и ревизии правовых актов области в установленной сфере деятельности;</w:t>
      </w:r>
    </w:p>
    <w:p w:rsidR="00D768EF" w:rsidRDefault="00D768EF">
      <w:pPr>
        <w:pStyle w:val="ConsPlusNormal"/>
        <w:jc w:val="both"/>
      </w:pPr>
      <w:r>
        <w:t xml:space="preserve">(пп. 66 </w:t>
      </w:r>
      <w:proofErr w:type="gramStart"/>
      <w:r>
        <w:t>введен</w:t>
      </w:r>
      <w:proofErr w:type="gramEnd"/>
      <w:r>
        <w:t xml:space="preserve"> </w:t>
      </w:r>
      <w:hyperlink r:id="rId79" w:history="1">
        <w:r>
          <w:rPr>
            <w:color w:val="0000FF"/>
          </w:rPr>
          <w:t>постановлением</w:t>
        </w:r>
      </w:hyperlink>
      <w:r>
        <w:t xml:space="preserve"> Правительства Саратовской области от 21.09.2021 N 787-П)</w:t>
      </w:r>
    </w:p>
    <w:p w:rsidR="00D768EF" w:rsidRDefault="00D768EF">
      <w:pPr>
        <w:pStyle w:val="ConsPlusNormal"/>
        <w:spacing w:before="220"/>
        <w:ind w:firstLine="540"/>
        <w:jc w:val="both"/>
      </w:pPr>
      <w:hyperlink r:id="rId80" w:history="1">
        <w:r>
          <w:rPr>
            <w:color w:val="0000FF"/>
          </w:rPr>
          <w:t>67</w:t>
        </w:r>
      </w:hyperlink>
      <w:r>
        <w:t>) осуществление иных полномочий, предусмотренных законодательством Российской Федерации и Саратовской области.</w:t>
      </w:r>
    </w:p>
    <w:p w:rsidR="00D768EF" w:rsidRDefault="00D768EF">
      <w:pPr>
        <w:pStyle w:val="ConsPlusNormal"/>
        <w:jc w:val="both"/>
      </w:pPr>
    </w:p>
    <w:p w:rsidR="00D768EF" w:rsidRDefault="00D768EF">
      <w:pPr>
        <w:pStyle w:val="ConsPlusTitle"/>
        <w:jc w:val="center"/>
        <w:outlineLvl w:val="1"/>
      </w:pPr>
      <w:r>
        <w:t>IV. Права Министерства</w:t>
      </w:r>
    </w:p>
    <w:p w:rsidR="00D768EF" w:rsidRDefault="00D768EF">
      <w:pPr>
        <w:pStyle w:val="ConsPlusNormal"/>
        <w:jc w:val="both"/>
      </w:pPr>
    </w:p>
    <w:p w:rsidR="00D768EF" w:rsidRDefault="00D768EF">
      <w:pPr>
        <w:pStyle w:val="ConsPlusNormal"/>
        <w:ind w:firstLine="540"/>
        <w:jc w:val="both"/>
      </w:pPr>
      <w:r>
        <w:t>9. Министерство для осуществления поставленных задач и возложенных на него функций имеет право:</w:t>
      </w:r>
    </w:p>
    <w:p w:rsidR="00D768EF" w:rsidRDefault="00D768EF">
      <w:pPr>
        <w:pStyle w:val="ConsPlusNormal"/>
        <w:spacing w:before="220"/>
        <w:ind w:firstLine="540"/>
        <w:jc w:val="both"/>
      </w:pPr>
      <w:r>
        <w:t>1) вносить предложения Губернатору области и Правительству области о разработке и реализации государственных программ в молодежной сфере, сфере физической культуры и спорта;</w:t>
      </w:r>
    </w:p>
    <w:p w:rsidR="00D768EF" w:rsidRDefault="00D768EF">
      <w:pPr>
        <w:pStyle w:val="ConsPlusNormal"/>
        <w:spacing w:before="220"/>
        <w:ind w:firstLine="540"/>
        <w:jc w:val="both"/>
      </w:pPr>
      <w:r>
        <w:t>2) принимать самостоятельно в пределах компетенции распорядительные и нормативные правовые акты, вносить в установленном порядке на рассмотрение Губернатора области и Правительства области проекты законов и иных нормативных правовых актов;</w:t>
      </w:r>
    </w:p>
    <w:p w:rsidR="00D768EF" w:rsidRDefault="00D768EF">
      <w:pPr>
        <w:pStyle w:val="ConsPlusNormal"/>
        <w:spacing w:before="220"/>
        <w:ind w:firstLine="540"/>
        <w:jc w:val="both"/>
      </w:pPr>
      <w:r>
        <w:t>3) в пределах своей компетенции выступать в установленном порядке учредителем государственных учреждений области;</w:t>
      </w:r>
    </w:p>
    <w:p w:rsidR="00D768EF" w:rsidRDefault="00D768EF">
      <w:pPr>
        <w:pStyle w:val="ConsPlusNormal"/>
        <w:spacing w:before="220"/>
        <w:ind w:firstLine="540"/>
        <w:jc w:val="both"/>
      </w:pPr>
      <w:r>
        <w:t>4) в пределах своей компетенции утверждать экономические показатели, проводить экономический анализ и проверки финансово-хозяйственной деятельности подведомственных государственных организаций;</w:t>
      </w:r>
    </w:p>
    <w:p w:rsidR="00D768EF" w:rsidRDefault="00D768EF">
      <w:pPr>
        <w:pStyle w:val="ConsPlusNormal"/>
        <w:spacing w:before="220"/>
        <w:ind w:firstLine="540"/>
        <w:jc w:val="both"/>
      </w:pPr>
      <w:r>
        <w:t>5) осуществлять в установленном законодательством Российской Федерации и нормативными правовыми актами области порядке закупки товаров, работ и услуг в установленной сфере деятельности;</w:t>
      </w:r>
    </w:p>
    <w:p w:rsidR="00D768EF" w:rsidRDefault="00D768EF">
      <w:pPr>
        <w:pStyle w:val="ConsPlusNormal"/>
        <w:spacing w:before="220"/>
        <w:ind w:firstLine="540"/>
        <w:jc w:val="both"/>
      </w:pPr>
      <w:r>
        <w:t xml:space="preserve">6) утратил силу с 10 июля 2018 года. - </w:t>
      </w:r>
      <w:hyperlink r:id="rId81" w:history="1">
        <w:r>
          <w:rPr>
            <w:color w:val="0000FF"/>
          </w:rPr>
          <w:t>Постановление</w:t>
        </w:r>
      </w:hyperlink>
      <w:r>
        <w:t xml:space="preserve"> Правительства Саратовской области от 10.07.2018 N 379-П;</w:t>
      </w:r>
    </w:p>
    <w:p w:rsidR="00D768EF" w:rsidRDefault="00D768EF">
      <w:pPr>
        <w:pStyle w:val="ConsPlusNormal"/>
        <w:spacing w:before="220"/>
        <w:ind w:firstLine="540"/>
        <w:jc w:val="both"/>
      </w:pPr>
      <w:r>
        <w:t>7) запрашивать в установленном порядке у органов исполнительной власти и органов местного самоуправления области, юридических и физических лиц сведения и информацию по вопросам, входящим в компетенцию Министерства;</w:t>
      </w:r>
    </w:p>
    <w:p w:rsidR="00D768EF" w:rsidRDefault="00D768EF">
      <w:pPr>
        <w:pStyle w:val="ConsPlusNormal"/>
        <w:spacing w:before="220"/>
        <w:ind w:firstLine="540"/>
        <w:jc w:val="both"/>
      </w:pPr>
      <w:r>
        <w:t>8) привлекать для разработки вопросов, входящих в компетенцию Министерства, научные и иные организации, ученых и специалистов;</w:t>
      </w:r>
    </w:p>
    <w:p w:rsidR="00D768EF" w:rsidRDefault="00D768EF">
      <w:pPr>
        <w:pStyle w:val="ConsPlusNormal"/>
        <w:spacing w:before="220"/>
        <w:ind w:firstLine="540"/>
        <w:jc w:val="both"/>
      </w:pPr>
      <w:r>
        <w:t>9) создавать координационные, совещательные и экспертные органы (советы, комиссии, группы), в том числе межведомственные;</w:t>
      </w:r>
    </w:p>
    <w:p w:rsidR="00D768EF" w:rsidRDefault="00D768EF">
      <w:pPr>
        <w:pStyle w:val="ConsPlusNormal"/>
        <w:spacing w:before="220"/>
        <w:ind w:firstLine="540"/>
        <w:jc w:val="both"/>
      </w:pPr>
      <w:r>
        <w:t>10) организовывать и проводить в установленном порядке совместно с заинтересованными организациями смотры, конкурсы, фестивали, турниры, другие областные и межмуниципальные физкультурно-оздоровительные, спортивные мероприятия;</w:t>
      </w:r>
    </w:p>
    <w:p w:rsidR="00D768EF" w:rsidRDefault="00D768EF">
      <w:pPr>
        <w:pStyle w:val="ConsPlusNormal"/>
        <w:spacing w:before="220"/>
        <w:ind w:firstLine="540"/>
        <w:jc w:val="both"/>
      </w:pPr>
      <w:r>
        <w:t>11) пользоваться иными правами в соответствии с законодательством Российской Федерации и Саратовской области.</w:t>
      </w:r>
    </w:p>
    <w:p w:rsidR="00D768EF" w:rsidRDefault="00D768EF">
      <w:pPr>
        <w:pStyle w:val="ConsPlusNormal"/>
        <w:jc w:val="both"/>
      </w:pPr>
    </w:p>
    <w:p w:rsidR="00D768EF" w:rsidRDefault="00D768EF">
      <w:pPr>
        <w:pStyle w:val="ConsPlusTitle"/>
        <w:jc w:val="center"/>
        <w:outlineLvl w:val="1"/>
      </w:pPr>
      <w:r>
        <w:t>V. Организация деятельности Министерства</w:t>
      </w:r>
    </w:p>
    <w:p w:rsidR="00D768EF" w:rsidRDefault="00D768EF">
      <w:pPr>
        <w:pStyle w:val="ConsPlusNormal"/>
        <w:jc w:val="both"/>
      </w:pPr>
    </w:p>
    <w:p w:rsidR="00D768EF" w:rsidRDefault="00D768EF">
      <w:pPr>
        <w:pStyle w:val="ConsPlusNormal"/>
        <w:ind w:firstLine="540"/>
        <w:jc w:val="both"/>
      </w:pPr>
      <w:r>
        <w:t>10. Министерство возглавляет министр молодежной политики и спорта области (далее - Министр), назначаемый на должность и освобождаемый от должности Губернатором области.</w:t>
      </w:r>
    </w:p>
    <w:p w:rsidR="00D768EF" w:rsidRDefault="00D768EF">
      <w:pPr>
        <w:pStyle w:val="ConsPlusNormal"/>
        <w:spacing w:before="220"/>
        <w:ind w:firstLine="540"/>
        <w:jc w:val="both"/>
      </w:pPr>
      <w:r>
        <w:t xml:space="preserve">11. Министр имеет одного первого заместителя Министра и одного заместителя Министра - начальника управления, </w:t>
      </w:r>
      <w:proofErr w:type="gramStart"/>
      <w:r>
        <w:t>назначаемых</w:t>
      </w:r>
      <w:proofErr w:type="gramEnd"/>
      <w:r>
        <w:t xml:space="preserve"> на должность и освобождаемых от должности Губернатором области по представлению Министра.</w:t>
      </w:r>
    </w:p>
    <w:p w:rsidR="00D768EF" w:rsidRDefault="00D768EF">
      <w:pPr>
        <w:pStyle w:val="ConsPlusNormal"/>
        <w:spacing w:before="220"/>
        <w:ind w:firstLine="540"/>
        <w:jc w:val="both"/>
      </w:pPr>
      <w:r>
        <w:lastRenderedPageBreak/>
        <w:t>12. Первый заместитель Министра и заместитель Министра - начальник управления осуществляют свои полномочия в соответствии с должностными регламентами. Обязанности между ними распределяет Министр.</w:t>
      </w:r>
    </w:p>
    <w:p w:rsidR="00D768EF" w:rsidRDefault="00D768EF">
      <w:pPr>
        <w:pStyle w:val="ConsPlusNormal"/>
        <w:spacing w:before="220"/>
        <w:ind w:firstLine="540"/>
        <w:jc w:val="both"/>
      </w:pPr>
      <w:r>
        <w:t>13. В отсутствие Министра (в связи с командировкой, отпуском и другими обстоятельствами, исключающими исполнение им своих обязанностей) его полномочия исполняет первый заместитель Министра.</w:t>
      </w:r>
    </w:p>
    <w:p w:rsidR="00D768EF" w:rsidRDefault="00D768EF">
      <w:pPr>
        <w:pStyle w:val="ConsPlusNormal"/>
        <w:spacing w:before="220"/>
        <w:ind w:firstLine="540"/>
        <w:jc w:val="both"/>
      </w:pPr>
      <w:r>
        <w:t>14. Положение, структура и штатная численность Министерства утверждаются Правительством области.</w:t>
      </w:r>
    </w:p>
    <w:p w:rsidR="00D768EF" w:rsidRDefault="00D768EF">
      <w:pPr>
        <w:pStyle w:val="ConsPlusNormal"/>
        <w:spacing w:before="220"/>
        <w:ind w:firstLine="540"/>
        <w:jc w:val="both"/>
      </w:pPr>
      <w:r>
        <w:t>15. Министр:</w:t>
      </w:r>
    </w:p>
    <w:p w:rsidR="00D768EF" w:rsidRDefault="00D768EF">
      <w:pPr>
        <w:pStyle w:val="ConsPlusNormal"/>
        <w:spacing w:before="220"/>
        <w:ind w:firstLine="540"/>
        <w:jc w:val="both"/>
      </w:pPr>
      <w:r>
        <w:t>1) действует от имени Министерства и представляет его интересы в органах государственной власти, во взаимоотношениях с юридическими и физическими лицами без доверенности, в установленном законодательством порядке совершает гражданско-правовые сделки и юридические действия, выдает доверенности;</w:t>
      </w:r>
    </w:p>
    <w:p w:rsidR="00D768EF" w:rsidRDefault="00D768EF">
      <w:pPr>
        <w:pStyle w:val="ConsPlusNormal"/>
        <w:spacing w:before="220"/>
        <w:ind w:firstLine="540"/>
        <w:jc w:val="both"/>
      </w:pPr>
      <w:r>
        <w:t>2) издает в пределах компетенции Министерства приказы, распоряжения, инструкции, дает обязательные для исполнения указания и поручения работникам Министерства и руководителям подведомственных организаций, осуществляет контроль и проверку их исполнения;</w:t>
      </w:r>
    </w:p>
    <w:p w:rsidR="00D768EF" w:rsidRDefault="00D768EF">
      <w:pPr>
        <w:pStyle w:val="ConsPlusNormal"/>
        <w:spacing w:before="220"/>
        <w:ind w:firstLine="540"/>
        <w:jc w:val="both"/>
      </w:pPr>
      <w:r>
        <w:t>3) в соответствии с законодательством о государственной гражданской службе и трудовым законодательством:</w:t>
      </w:r>
    </w:p>
    <w:p w:rsidR="00D768EF" w:rsidRDefault="00D768EF">
      <w:pPr>
        <w:pStyle w:val="ConsPlusNormal"/>
        <w:spacing w:before="220"/>
        <w:ind w:firstLine="540"/>
        <w:jc w:val="both"/>
      </w:pPr>
      <w:r>
        <w:t>назначает на должность и освобождает от должности работников Министерства;</w:t>
      </w:r>
    </w:p>
    <w:p w:rsidR="00D768EF" w:rsidRDefault="00D768EF">
      <w:pPr>
        <w:pStyle w:val="ConsPlusNormal"/>
        <w:spacing w:before="220"/>
        <w:ind w:firstLine="540"/>
        <w:jc w:val="both"/>
      </w:pPr>
      <w:r>
        <w:t>назначает и увольняет руководителей подведомственных областных государственных учреждений;</w:t>
      </w:r>
    </w:p>
    <w:p w:rsidR="00D768EF" w:rsidRDefault="00D768EF">
      <w:pPr>
        <w:pStyle w:val="ConsPlusNormal"/>
        <w:spacing w:before="220"/>
        <w:ind w:firstLine="540"/>
        <w:jc w:val="both"/>
      </w:pPr>
      <w:r>
        <w:t>назначает и увольняет по согласованию с министерством инвестиционной политики и имущественных отношений области руководителей подведомственных государственных предприятий;</w:t>
      </w:r>
    </w:p>
    <w:p w:rsidR="00D768EF" w:rsidRDefault="00D768EF">
      <w:pPr>
        <w:pStyle w:val="ConsPlusNormal"/>
        <w:spacing w:before="220"/>
        <w:ind w:firstLine="540"/>
        <w:jc w:val="both"/>
      </w:pPr>
      <w:r>
        <w:t>заключает, изменяет и расторгает служебные контракты и трудовые договоры с работниками Министерства и руководителями подведомственных организаций, утверждает их служебные регламенты, должностные инструкции;</w:t>
      </w:r>
    </w:p>
    <w:p w:rsidR="00D768EF" w:rsidRDefault="00D768EF">
      <w:pPr>
        <w:pStyle w:val="ConsPlusNormal"/>
        <w:spacing w:before="220"/>
        <w:ind w:firstLine="540"/>
        <w:jc w:val="both"/>
      </w:pPr>
      <w:r>
        <w:t>согласовывает прием на работу главных бухгалтеров подведомственных государственных предприятий, заключение, изменение и расторжение с ними трудовых договоров;</w:t>
      </w:r>
    </w:p>
    <w:p w:rsidR="00D768EF" w:rsidRDefault="00D768EF">
      <w:pPr>
        <w:pStyle w:val="ConsPlusNormal"/>
        <w:spacing w:before="220"/>
        <w:ind w:firstLine="540"/>
        <w:jc w:val="both"/>
      </w:pPr>
      <w:r>
        <w:t>поощряет и налагает дисциплинарные взыскания на работников Министерства и руководителей подведомственных организаций;</w:t>
      </w:r>
    </w:p>
    <w:p w:rsidR="00D768EF" w:rsidRDefault="00D768EF">
      <w:pPr>
        <w:pStyle w:val="ConsPlusNormal"/>
        <w:spacing w:before="220"/>
        <w:ind w:firstLine="540"/>
        <w:jc w:val="both"/>
      </w:pPr>
      <w:r>
        <w:t>принимает решения о премировании, установлении доплат и надбавок работникам Министерства и руководителям подведомственных организаций;</w:t>
      </w:r>
    </w:p>
    <w:p w:rsidR="00D768EF" w:rsidRDefault="00D768EF">
      <w:pPr>
        <w:pStyle w:val="ConsPlusNormal"/>
        <w:spacing w:before="220"/>
        <w:ind w:firstLine="540"/>
        <w:jc w:val="both"/>
      </w:pPr>
      <w:r>
        <w:t>направляет в командировки и утверждает отчеты по ним работников Министерства и руководителей подведомственных организаций;</w:t>
      </w:r>
    </w:p>
    <w:p w:rsidR="00D768EF" w:rsidRDefault="00D768EF">
      <w:pPr>
        <w:pStyle w:val="ConsPlusNormal"/>
        <w:spacing w:before="220"/>
        <w:ind w:firstLine="540"/>
        <w:jc w:val="both"/>
      </w:pPr>
      <w:r>
        <w:t>4) представляет в установленном порядке Правительству области на утверждение проекты положения, структуры и штатной численности Министерства, в пределах установленной численности и фонда оплаты труда утверждает штатное расписание Министерства;</w:t>
      </w:r>
    </w:p>
    <w:p w:rsidR="00D768EF" w:rsidRDefault="00D768EF">
      <w:pPr>
        <w:pStyle w:val="ConsPlusNormal"/>
        <w:spacing w:before="220"/>
        <w:ind w:firstLine="540"/>
        <w:jc w:val="both"/>
      </w:pPr>
      <w:r>
        <w:t>5) в пределах своей компетенции распоряжается имуществом, финансовыми и другими средствами Министерства, обеспечивает соблюдение финансовой и учетной дисциплины;</w:t>
      </w:r>
    </w:p>
    <w:p w:rsidR="00D768EF" w:rsidRDefault="00D768EF">
      <w:pPr>
        <w:pStyle w:val="ConsPlusNormal"/>
        <w:spacing w:before="220"/>
        <w:ind w:firstLine="540"/>
        <w:jc w:val="both"/>
      </w:pPr>
      <w:r>
        <w:lastRenderedPageBreak/>
        <w:t>6) утверждает бюджетные сметы Министерства;</w:t>
      </w:r>
    </w:p>
    <w:p w:rsidR="00D768EF" w:rsidRDefault="00D768EF">
      <w:pPr>
        <w:pStyle w:val="ConsPlusNormal"/>
        <w:spacing w:before="220"/>
        <w:ind w:firstLine="540"/>
        <w:jc w:val="both"/>
      </w:pPr>
      <w:r>
        <w:t>7) в установленном порядке вносит предложения Правительству области о создании, реорганизации и ликвидации подведомственных областных государственных организаций;</w:t>
      </w:r>
    </w:p>
    <w:p w:rsidR="00D768EF" w:rsidRDefault="00D768EF">
      <w:pPr>
        <w:pStyle w:val="ConsPlusNormal"/>
        <w:spacing w:before="220"/>
        <w:ind w:firstLine="540"/>
        <w:jc w:val="both"/>
      </w:pPr>
      <w:r>
        <w:t>8) согласовывает уставы подведомственных областных государственных унитарных предприятий, дополнения и изменения в них;</w:t>
      </w:r>
    </w:p>
    <w:p w:rsidR="00D768EF" w:rsidRDefault="00D768EF">
      <w:pPr>
        <w:pStyle w:val="ConsPlusNormal"/>
        <w:spacing w:before="220"/>
        <w:ind w:firstLine="540"/>
        <w:jc w:val="both"/>
      </w:pPr>
      <w:r>
        <w:t>9) ведет личный прием граждан, рассматривает их жалобы и обращения;</w:t>
      </w:r>
    </w:p>
    <w:p w:rsidR="00D768EF" w:rsidRDefault="00D768EF">
      <w:pPr>
        <w:pStyle w:val="ConsPlusNormal"/>
        <w:spacing w:before="220"/>
        <w:ind w:firstLine="540"/>
        <w:jc w:val="both"/>
      </w:pPr>
      <w:r>
        <w:t>10) организует и осуществляет контроль за своевременным и качественным исполнением работниками трудовых обязанностей и служебных поручений, а также поступивших в Министерство документов, заявлений и жалоб;</w:t>
      </w:r>
    </w:p>
    <w:p w:rsidR="00D768EF" w:rsidRDefault="00D768EF">
      <w:pPr>
        <w:pStyle w:val="ConsPlusNormal"/>
        <w:spacing w:before="220"/>
        <w:ind w:firstLine="540"/>
        <w:jc w:val="both"/>
      </w:pPr>
      <w:r>
        <w:t>11) организует выполнение мероприятий по мобилизационной подготовке, гражданской обороне, обеспечению сохранности имущества Министерства и пожарной безопасности;</w:t>
      </w:r>
    </w:p>
    <w:p w:rsidR="00D768EF" w:rsidRDefault="00D768EF">
      <w:pPr>
        <w:pStyle w:val="ConsPlusNormal"/>
        <w:spacing w:before="220"/>
        <w:ind w:firstLine="540"/>
        <w:jc w:val="both"/>
      </w:pPr>
      <w:r>
        <w:t>12) несет персональную ответственность за обеспечение защиты и сохранности сведений и информации, составляющих государственную, коммерческую, служебную тайну;</w:t>
      </w:r>
    </w:p>
    <w:p w:rsidR="00D768EF" w:rsidRDefault="00D768EF">
      <w:pPr>
        <w:pStyle w:val="ConsPlusNormal"/>
        <w:spacing w:before="220"/>
        <w:ind w:firstLine="540"/>
        <w:jc w:val="both"/>
      </w:pPr>
      <w:r>
        <w:t>13) осуществляет иные полномочия в соответствии с законодательством.</w:t>
      </w:r>
    </w:p>
    <w:p w:rsidR="00D768EF" w:rsidRDefault="00D768EF">
      <w:pPr>
        <w:pStyle w:val="ConsPlusNormal"/>
        <w:spacing w:before="220"/>
        <w:ind w:firstLine="540"/>
        <w:jc w:val="both"/>
      </w:pPr>
      <w:r>
        <w:t>16. В Министерстве для решения наиболее важных вопросов в молодежной сфере, сфере физической культуры и спорта области образуется коллегия.</w:t>
      </w:r>
    </w:p>
    <w:p w:rsidR="00D768EF" w:rsidRDefault="00D768EF">
      <w:pPr>
        <w:pStyle w:val="ConsPlusNormal"/>
        <w:spacing w:before="220"/>
        <w:ind w:firstLine="540"/>
        <w:jc w:val="both"/>
      </w:pPr>
      <w:r>
        <w:t>Коллегию возглавляет Министр. Положение о коллег</w:t>
      </w:r>
      <w:proofErr w:type="gramStart"/>
      <w:r>
        <w:t>ии и ее</w:t>
      </w:r>
      <w:proofErr w:type="gramEnd"/>
      <w:r>
        <w:t xml:space="preserve"> состав утверждаются Правительством области.</w:t>
      </w:r>
    </w:p>
    <w:p w:rsidR="00D768EF" w:rsidRDefault="00D768EF">
      <w:pPr>
        <w:pStyle w:val="ConsPlusNormal"/>
        <w:jc w:val="both"/>
      </w:pPr>
    </w:p>
    <w:p w:rsidR="00D768EF" w:rsidRDefault="00D768EF">
      <w:pPr>
        <w:pStyle w:val="ConsPlusTitle"/>
        <w:jc w:val="center"/>
        <w:outlineLvl w:val="1"/>
      </w:pPr>
      <w:r>
        <w:t>VI. Ответственность Министерства</w:t>
      </w:r>
    </w:p>
    <w:p w:rsidR="00D768EF" w:rsidRDefault="00D768EF">
      <w:pPr>
        <w:pStyle w:val="ConsPlusNormal"/>
        <w:jc w:val="both"/>
      </w:pPr>
    </w:p>
    <w:p w:rsidR="00D768EF" w:rsidRDefault="00D768EF">
      <w:pPr>
        <w:pStyle w:val="ConsPlusNormal"/>
        <w:ind w:firstLine="540"/>
        <w:jc w:val="both"/>
      </w:pPr>
      <w:r>
        <w:t>17. Министерство несет установленную федеральными законами и законами области ответственность:</w:t>
      </w:r>
    </w:p>
    <w:p w:rsidR="00D768EF" w:rsidRDefault="00D768EF">
      <w:pPr>
        <w:pStyle w:val="ConsPlusNormal"/>
        <w:spacing w:before="220"/>
        <w:ind w:firstLine="540"/>
        <w:jc w:val="both"/>
      </w:pPr>
      <w:r>
        <w:t xml:space="preserve">за нарушение </w:t>
      </w:r>
      <w:hyperlink r:id="rId82" w:history="1">
        <w:r>
          <w:rPr>
            <w:color w:val="0000FF"/>
          </w:rPr>
          <w:t>Конституции</w:t>
        </w:r>
      </w:hyperlink>
      <w:r>
        <w:t xml:space="preserve"> Российской Федерации, федеральных конституционных законов и федеральных законов;</w:t>
      </w:r>
    </w:p>
    <w:p w:rsidR="00D768EF" w:rsidRDefault="00D768EF">
      <w:pPr>
        <w:pStyle w:val="ConsPlusNormal"/>
        <w:spacing w:before="220"/>
        <w:ind w:firstLine="540"/>
        <w:jc w:val="both"/>
      </w:pPr>
      <w:r>
        <w:t xml:space="preserve">за нарушение </w:t>
      </w:r>
      <w:hyperlink r:id="rId83" w:history="1">
        <w:r>
          <w:rPr>
            <w:color w:val="0000FF"/>
          </w:rPr>
          <w:t>Устава</w:t>
        </w:r>
      </w:hyperlink>
      <w:r>
        <w:t xml:space="preserve"> (Основного Закона) Саратовской области, законов Саратовской области и иных нормативных правовых актов органов государственной власти области;</w:t>
      </w:r>
    </w:p>
    <w:p w:rsidR="00D768EF" w:rsidRDefault="00D768EF">
      <w:pPr>
        <w:pStyle w:val="ConsPlusNormal"/>
        <w:spacing w:before="220"/>
        <w:ind w:firstLine="540"/>
        <w:jc w:val="both"/>
      </w:pPr>
      <w:r>
        <w:t>за неисполнение либо ненадлежащее исполнение возложенных на него задач (функций) и принятых на себя обязательств;</w:t>
      </w:r>
    </w:p>
    <w:p w:rsidR="00D768EF" w:rsidRDefault="00D768EF">
      <w:pPr>
        <w:pStyle w:val="ConsPlusNormal"/>
        <w:spacing w:before="220"/>
        <w:ind w:firstLine="540"/>
        <w:jc w:val="both"/>
      </w:pPr>
      <w:r>
        <w:t>за принятие противоречащих федеральному законодательству и законодательству области нормативных правовых актов;</w:t>
      </w:r>
    </w:p>
    <w:p w:rsidR="00D768EF" w:rsidRDefault="00D768EF">
      <w:pPr>
        <w:pStyle w:val="ConsPlusNormal"/>
        <w:spacing w:before="220"/>
        <w:ind w:firstLine="540"/>
        <w:jc w:val="both"/>
      </w:pPr>
      <w:r>
        <w:t>за причиненный нарушениями законодательства и неправомерными действиями (бездействием) ущерб государству, гражданам и юридическим лицам.</w:t>
      </w:r>
    </w:p>
    <w:p w:rsidR="00D768EF" w:rsidRDefault="00D768EF">
      <w:pPr>
        <w:pStyle w:val="ConsPlusNormal"/>
        <w:spacing w:before="220"/>
        <w:ind w:firstLine="540"/>
        <w:jc w:val="both"/>
      </w:pPr>
      <w:r>
        <w:t xml:space="preserve">18. Министр непосредственно обеспечивает и несет персональную ответственность </w:t>
      </w:r>
      <w:proofErr w:type="gramStart"/>
      <w:r>
        <w:t>за</w:t>
      </w:r>
      <w:proofErr w:type="gramEnd"/>
      <w:r>
        <w:t>:</w:t>
      </w:r>
    </w:p>
    <w:p w:rsidR="00D768EF" w:rsidRDefault="00D768EF">
      <w:pPr>
        <w:pStyle w:val="ConsPlusNormal"/>
        <w:spacing w:before="220"/>
        <w:ind w:firstLine="540"/>
        <w:jc w:val="both"/>
      </w:pPr>
      <w:r>
        <w:t>выполнение возложенных на Министерство задач и функций;</w:t>
      </w:r>
    </w:p>
    <w:p w:rsidR="00D768EF" w:rsidRDefault="00D768EF">
      <w:pPr>
        <w:pStyle w:val="ConsPlusNormal"/>
        <w:spacing w:before="220"/>
        <w:ind w:firstLine="540"/>
        <w:jc w:val="both"/>
      </w:pPr>
      <w:r>
        <w:t>целевое использование выделенных в распоряжение Министерства бюджетных средств;</w:t>
      </w:r>
    </w:p>
    <w:p w:rsidR="00D768EF" w:rsidRDefault="00D768EF">
      <w:pPr>
        <w:pStyle w:val="ConsPlusNormal"/>
        <w:spacing w:before="220"/>
        <w:ind w:firstLine="540"/>
        <w:jc w:val="both"/>
      </w:pPr>
      <w:r>
        <w:t>достоверность и своевременное представление установленной отчетности и другой информации, связанной с исполнением бюджета;</w:t>
      </w:r>
    </w:p>
    <w:p w:rsidR="00D768EF" w:rsidRDefault="00D768EF">
      <w:pPr>
        <w:pStyle w:val="ConsPlusNormal"/>
        <w:spacing w:before="220"/>
        <w:ind w:firstLine="540"/>
        <w:jc w:val="both"/>
      </w:pPr>
      <w:r>
        <w:lastRenderedPageBreak/>
        <w:t>соответствие бюджетной росписи показателям, утвержденным законом области об областном бюджете;</w:t>
      </w:r>
    </w:p>
    <w:p w:rsidR="00D768EF" w:rsidRDefault="00D768EF">
      <w:pPr>
        <w:pStyle w:val="ConsPlusNormal"/>
        <w:spacing w:before="220"/>
        <w:ind w:firstLine="540"/>
        <w:jc w:val="both"/>
      </w:pPr>
      <w:r>
        <w:t>соблюдение нормативов финансовых затрат на предоставление государственных услуг при утверждении смет доходов и расходов;</w:t>
      </w:r>
    </w:p>
    <w:p w:rsidR="00D768EF" w:rsidRDefault="00D768EF">
      <w:pPr>
        <w:pStyle w:val="ConsPlusNormal"/>
        <w:spacing w:before="220"/>
        <w:ind w:firstLine="540"/>
        <w:jc w:val="both"/>
      </w:pPr>
      <w:r>
        <w:t>эффективное использование бюджетных средств, выполнение иных требований бюджетного законодательства;</w:t>
      </w:r>
    </w:p>
    <w:p w:rsidR="00D768EF" w:rsidRDefault="00D768EF">
      <w:pPr>
        <w:pStyle w:val="ConsPlusNormal"/>
        <w:spacing w:before="220"/>
        <w:ind w:firstLine="540"/>
        <w:jc w:val="both"/>
      </w:pPr>
      <w:r>
        <w:t>реализацию государственных программ области, а также государственных программ Российской Федерации, реализация которых возложена на Министерство;</w:t>
      </w:r>
    </w:p>
    <w:p w:rsidR="00D768EF" w:rsidRDefault="00D768EF">
      <w:pPr>
        <w:pStyle w:val="ConsPlusNormal"/>
        <w:spacing w:before="220"/>
        <w:ind w:firstLine="540"/>
        <w:jc w:val="both"/>
      </w:pPr>
      <w:r>
        <w:t>выполнение Министерством обязанностей по представлению и защите своих интересов по всем судебным делам и во всех судебных инстанциях.</w:t>
      </w:r>
    </w:p>
    <w:p w:rsidR="00D768EF" w:rsidRDefault="00D768EF">
      <w:pPr>
        <w:pStyle w:val="ConsPlusNormal"/>
        <w:spacing w:before="220"/>
        <w:ind w:firstLine="540"/>
        <w:jc w:val="both"/>
      </w:pPr>
      <w:r>
        <w:t xml:space="preserve">19. </w:t>
      </w:r>
      <w:proofErr w:type="gramStart"/>
      <w:r>
        <w:t>Министр, первый заместитель и заместитель Министра - начальник управления, другие государственные гражданские служащие Министерства несут установленную федеральными законами и законами области ответственность за подготавливаемые и принимаемые решения, неисполнение либо ненадлежащее исполнение своих должностных обязанностей, предусмотренную федеральным законом ответственность за действия или бездействие, ведущие к нарушению прав и законных интересов граждан, а также за нарушение порядка рассмотрения обращений граждан, иные правонарушения.</w:t>
      </w:r>
      <w:proofErr w:type="gramEnd"/>
    </w:p>
    <w:p w:rsidR="00D768EF" w:rsidRDefault="00D768EF">
      <w:pPr>
        <w:pStyle w:val="ConsPlusNormal"/>
        <w:spacing w:before="220"/>
        <w:ind w:firstLine="540"/>
        <w:jc w:val="both"/>
      </w:pPr>
      <w:r>
        <w:t>Министр, государственные гражданские служащие Министерства несут ответственность за неисполнение служебных обязанностей в области мобилизационной подготовки и мобилизации в соответствии с законодательством Российской Федерации, отвечают за организацию работ по обеспечению сведений, составляющих государственную или служебную тайну, дисциплинарную ответственность за неисполнение либо ненадлежащее исполнение своих должностных обязанностей.</w:t>
      </w:r>
    </w:p>
    <w:p w:rsidR="00D768EF" w:rsidRDefault="00D768EF">
      <w:pPr>
        <w:pStyle w:val="ConsPlusNormal"/>
        <w:jc w:val="both"/>
      </w:pPr>
    </w:p>
    <w:p w:rsidR="00D768EF" w:rsidRDefault="00D768EF">
      <w:pPr>
        <w:pStyle w:val="ConsPlusNormal"/>
        <w:jc w:val="both"/>
      </w:pPr>
    </w:p>
    <w:p w:rsidR="00D768EF" w:rsidRDefault="00D768EF">
      <w:pPr>
        <w:pStyle w:val="ConsPlusNormal"/>
        <w:jc w:val="both"/>
      </w:pPr>
    </w:p>
    <w:p w:rsidR="00D768EF" w:rsidRDefault="00D768EF">
      <w:pPr>
        <w:pStyle w:val="ConsPlusNormal"/>
        <w:jc w:val="both"/>
      </w:pPr>
    </w:p>
    <w:p w:rsidR="00D768EF" w:rsidRDefault="00D768EF">
      <w:pPr>
        <w:pStyle w:val="ConsPlusNormal"/>
        <w:jc w:val="both"/>
      </w:pPr>
    </w:p>
    <w:p w:rsidR="00D768EF" w:rsidRDefault="00D768EF">
      <w:pPr>
        <w:pStyle w:val="ConsPlusNormal"/>
        <w:jc w:val="right"/>
        <w:outlineLvl w:val="0"/>
      </w:pPr>
      <w:r>
        <w:t>Приложение N 2</w:t>
      </w:r>
    </w:p>
    <w:p w:rsidR="00D768EF" w:rsidRDefault="00D768EF">
      <w:pPr>
        <w:pStyle w:val="ConsPlusNormal"/>
        <w:jc w:val="right"/>
      </w:pPr>
      <w:r>
        <w:t>к постановлению</w:t>
      </w:r>
    </w:p>
    <w:p w:rsidR="00D768EF" w:rsidRDefault="00D768EF">
      <w:pPr>
        <w:pStyle w:val="ConsPlusNormal"/>
        <w:jc w:val="right"/>
      </w:pPr>
      <w:r>
        <w:t>Правительства Саратовской области</w:t>
      </w:r>
    </w:p>
    <w:p w:rsidR="00D768EF" w:rsidRDefault="00D768EF">
      <w:pPr>
        <w:pStyle w:val="ConsPlusNormal"/>
        <w:jc w:val="right"/>
      </w:pPr>
      <w:r>
        <w:t>от 14 июня 2007 г. N 231-П</w:t>
      </w:r>
    </w:p>
    <w:p w:rsidR="00D768EF" w:rsidRDefault="00D768EF">
      <w:pPr>
        <w:pStyle w:val="ConsPlusNormal"/>
        <w:jc w:val="both"/>
      </w:pPr>
    </w:p>
    <w:p w:rsidR="00D768EF" w:rsidRDefault="00D768EF">
      <w:pPr>
        <w:pStyle w:val="ConsPlusTitle"/>
        <w:jc w:val="center"/>
      </w:pPr>
      <w:bookmarkStart w:id="1" w:name="P250"/>
      <w:bookmarkEnd w:id="1"/>
      <w:r>
        <w:t>СТРУКТУРА</w:t>
      </w:r>
    </w:p>
    <w:p w:rsidR="00D768EF" w:rsidRDefault="00D768EF">
      <w:pPr>
        <w:pStyle w:val="ConsPlusTitle"/>
        <w:jc w:val="center"/>
      </w:pPr>
      <w:r>
        <w:t>МИНИСТЕРСТВА МОЛОДЕЖНОЙ ПОЛИТИКИ И СПОРТА</w:t>
      </w:r>
    </w:p>
    <w:p w:rsidR="00D768EF" w:rsidRDefault="00D768EF">
      <w:pPr>
        <w:pStyle w:val="ConsPlusTitle"/>
        <w:jc w:val="center"/>
      </w:pPr>
      <w:r>
        <w:t>САРАТОВСКОЙ ОБЛАСТИ</w:t>
      </w:r>
    </w:p>
    <w:p w:rsidR="00D768EF" w:rsidRDefault="00D768E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768E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8EF" w:rsidRDefault="00D768EF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8EF" w:rsidRDefault="00D768EF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768EF" w:rsidRDefault="00D768E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768EF" w:rsidRDefault="00D768E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8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Саратовской области</w:t>
            </w:r>
            <w:proofErr w:type="gramEnd"/>
          </w:p>
          <w:p w:rsidR="00D768EF" w:rsidRDefault="00D768EF">
            <w:pPr>
              <w:pStyle w:val="ConsPlusNormal"/>
              <w:jc w:val="center"/>
            </w:pPr>
            <w:r>
              <w:rPr>
                <w:color w:val="392C69"/>
              </w:rPr>
              <w:t>от 29.12.2017 N 740-П)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8EF" w:rsidRDefault="00D768EF">
            <w:pPr>
              <w:spacing w:after="1" w:line="0" w:lineRule="atLeast"/>
            </w:pPr>
          </w:p>
        </w:tc>
      </w:tr>
    </w:tbl>
    <w:p w:rsidR="00D768EF" w:rsidRDefault="00D768EF">
      <w:pPr>
        <w:pStyle w:val="ConsPlusNormal"/>
        <w:jc w:val="both"/>
      </w:pPr>
    </w:p>
    <w:p w:rsidR="00D768EF" w:rsidRDefault="00D768EF">
      <w:pPr>
        <w:pStyle w:val="ConsPlusNonformat"/>
        <w:jc w:val="both"/>
      </w:pPr>
      <w:r>
        <w:t xml:space="preserve">                        ┌───────────────────┐</w:t>
      </w:r>
    </w:p>
    <w:p w:rsidR="00D768EF" w:rsidRDefault="00D768EF">
      <w:pPr>
        <w:pStyle w:val="ConsPlusNonformat"/>
        <w:jc w:val="both"/>
      </w:pPr>
      <w:r>
        <w:t xml:space="preserve">         ┌──────────────┤      Министр      ├────────────┐</w:t>
      </w:r>
    </w:p>
    <w:p w:rsidR="00D768EF" w:rsidRDefault="00D768EF">
      <w:pPr>
        <w:pStyle w:val="ConsPlusNonformat"/>
        <w:jc w:val="both"/>
      </w:pPr>
      <w:r>
        <w:t xml:space="preserve">         │              └────────┬──────────┘            │</w:t>
      </w:r>
    </w:p>
    <w:p w:rsidR="00D768EF" w:rsidRDefault="00D768EF">
      <w:pPr>
        <w:pStyle w:val="ConsPlusNonformat"/>
        <w:jc w:val="both"/>
      </w:pPr>
      <w:r>
        <w:t xml:space="preserve"> ┌───────┴───────┐               │                ┌──────┴─────┐</w:t>
      </w:r>
    </w:p>
    <w:p w:rsidR="00D768EF" w:rsidRDefault="00D768EF">
      <w:pPr>
        <w:pStyle w:val="ConsPlusNonformat"/>
        <w:jc w:val="both"/>
      </w:pPr>
      <w:r>
        <w:t xml:space="preserve"> │    Первый     │               │                │ Управление │</w:t>
      </w:r>
    </w:p>
    <w:p w:rsidR="00D768EF" w:rsidRDefault="00D768EF">
      <w:pPr>
        <w:pStyle w:val="ConsPlusNonformat"/>
        <w:jc w:val="both"/>
      </w:pPr>
      <w:r>
        <w:t>┌┤  заместитель  │    ┌──────────┴───────────┐   ┌┤ экономики и│</w:t>
      </w:r>
    </w:p>
    <w:p w:rsidR="00D768EF" w:rsidRDefault="00D768EF">
      <w:pPr>
        <w:pStyle w:val="ConsPlusNonformat"/>
        <w:jc w:val="both"/>
      </w:pPr>
      <w:r>
        <w:t>││   министра    │    │ Заместитель министра │   ││  финансов  │</w:t>
      </w:r>
    </w:p>
    <w:p w:rsidR="00D768EF" w:rsidRDefault="00D768EF">
      <w:pPr>
        <w:pStyle w:val="ConsPlusNonformat"/>
        <w:jc w:val="both"/>
      </w:pPr>
      <w:r>
        <w:t>│└───────────────┘    │- начальник управления│   │└────────────┘</w:t>
      </w:r>
    </w:p>
    <w:p w:rsidR="00D768EF" w:rsidRDefault="00D768EF">
      <w:pPr>
        <w:pStyle w:val="ConsPlusNonformat"/>
        <w:jc w:val="both"/>
      </w:pPr>
      <w:r>
        <w:lastRenderedPageBreak/>
        <w:t>│┌───────────────┐    │по молодежной политике│   │</w:t>
      </w:r>
    </w:p>
    <w:p w:rsidR="00D768EF" w:rsidRDefault="00D768EF">
      <w:pPr>
        <w:pStyle w:val="ConsPlusNonformat"/>
        <w:jc w:val="both"/>
      </w:pPr>
      <w:r>
        <w:t>││  Отдел видов  │    └──────────┬───────────┘   │┌────────────┐</w:t>
      </w:r>
    </w:p>
    <w:p w:rsidR="00D768EF" w:rsidRDefault="00D768EF">
      <w:pPr>
        <w:pStyle w:val="ConsPlusNonformat"/>
        <w:jc w:val="both"/>
      </w:pPr>
      <w:r>
        <w:t>││   спорта и    │               │               ││    Отдел   │</w:t>
      </w:r>
    </w:p>
    <w:p w:rsidR="00D768EF" w:rsidRDefault="00D768EF">
      <w:pPr>
        <w:pStyle w:val="ConsPlusNonformat"/>
        <w:jc w:val="both"/>
      </w:pPr>
      <w:r>
        <w:t>├┤  подготовки   │               │               ││планирования│</w:t>
      </w:r>
    </w:p>
    <w:p w:rsidR="00D768EF" w:rsidRDefault="00D768EF">
      <w:pPr>
        <w:pStyle w:val="ConsPlusNonformat"/>
        <w:jc w:val="both"/>
      </w:pPr>
      <w:r>
        <w:t>││  спортивного  │    ┌──────────┴───────────┐   ├┤и исполнения│</w:t>
      </w:r>
    </w:p>
    <w:p w:rsidR="00D768EF" w:rsidRDefault="00D768EF">
      <w:pPr>
        <w:pStyle w:val="ConsPlusNonformat"/>
        <w:jc w:val="both"/>
      </w:pPr>
      <w:r>
        <w:t xml:space="preserve">││    резерва    │   ┌┤    Управление </w:t>
      </w:r>
      <w:proofErr w:type="gramStart"/>
      <w:r>
        <w:t>по</w:t>
      </w:r>
      <w:proofErr w:type="gramEnd"/>
      <w:r>
        <w:t xml:space="preserve">     │   ││   бюджета  │</w:t>
      </w:r>
    </w:p>
    <w:p w:rsidR="00D768EF" w:rsidRDefault="00D768EF">
      <w:pPr>
        <w:pStyle w:val="ConsPlusNonformat"/>
        <w:jc w:val="both"/>
      </w:pPr>
      <w:r>
        <w:t>│└───────────────┘   ││ молодежной политике  │   │└────────────┘</w:t>
      </w:r>
    </w:p>
    <w:p w:rsidR="00D768EF" w:rsidRDefault="00D768EF">
      <w:pPr>
        <w:pStyle w:val="ConsPlusNonformat"/>
        <w:jc w:val="both"/>
      </w:pPr>
      <w:r>
        <w:t>│┌───────────────┐   │└──────────────────────┘   │</w:t>
      </w:r>
    </w:p>
    <w:p w:rsidR="00D768EF" w:rsidRDefault="00D768EF">
      <w:pPr>
        <w:pStyle w:val="ConsPlusNonformat"/>
        <w:jc w:val="both"/>
      </w:pPr>
      <w:r>
        <w:t>││     Отдел     │   │                           │┌────────────┐</w:t>
      </w:r>
    </w:p>
    <w:p w:rsidR="00D768EF" w:rsidRDefault="00D768EF">
      <w:pPr>
        <w:pStyle w:val="ConsPlusNonformat"/>
        <w:jc w:val="both"/>
      </w:pPr>
      <w:r>
        <w:t>││ физкультурн</w:t>
      </w:r>
      <w:proofErr w:type="gramStart"/>
      <w:r>
        <w:t>о-</w:t>
      </w:r>
      <w:proofErr w:type="gramEnd"/>
      <w:r>
        <w:t xml:space="preserve"> │   │┌──────────────────────┐   ││    Отдел   │</w:t>
      </w:r>
    </w:p>
    <w:p w:rsidR="00D768EF" w:rsidRDefault="00D768EF">
      <w:pPr>
        <w:pStyle w:val="ConsPlusNonformat"/>
        <w:jc w:val="both"/>
      </w:pPr>
      <w:r>
        <w:t xml:space="preserve">├┤   </w:t>
      </w:r>
      <w:proofErr w:type="gramStart"/>
      <w:r>
        <w:t>массовой</w:t>
      </w:r>
      <w:proofErr w:type="gramEnd"/>
      <w:r>
        <w:t xml:space="preserve">    │   ││ Отдел патриотического│   ││  правового │</w:t>
      </w:r>
    </w:p>
    <w:p w:rsidR="00D768EF" w:rsidRDefault="00D768EF">
      <w:pPr>
        <w:pStyle w:val="ConsPlusNonformat"/>
        <w:jc w:val="both"/>
      </w:pPr>
      <w:r>
        <w:t>││    работы     │   ││     воспитания и     │   ├┤ обеспечения│</w:t>
      </w:r>
    </w:p>
    <w:p w:rsidR="00D768EF" w:rsidRDefault="00D768EF">
      <w:pPr>
        <w:pStyle w:val="ConsPlusNonformat"/>
        <w:jc w:val="both"/>
      </w:pPr>
      <w:r>
        <w:t>│└───────────────┘   ├┤   профилактической   │   │└────────────┘</w:t>
      </w:r>
    </w:p>
    <w:p w:rsidR="00D768EF" w:rsidRDefault="00D768EF">
      <w:pPr>
        <w:pStyle w:val="ConsPlusNonformat"/>
        <w:jc w:val="both"/>
      </w:pPr>
      <w:r>
        <w:t>│┌───────────────┐   ││ работы с молодежью   │   │</w:t>
      </w:r>
    </w:p>
    <w:p w:rsidR="00D768EF" w:rsidRDefault="00D768EF">
      <w:pPr>
        <w:pStyle w:val="ConsPlusNonformat"/>
        <w:jc w:val="both"/>
      </w:pPr>
      <w:r>
        <w:t>││     Отдел     │   │└──────────────────────┘   │┌────────────┐</w:t>
      </w:r>
    </w:p>
    <w:p w:rsidR="00D768EF" w:rsidRDefault="00D768EF">
      <w:pPr>
        <w:pStyle w:val="ConsPlusNonformat"/>
        <w:jc w:val="both"/>
      </w:pPr>
      <w:r>
        <w:t>││</w:t>
      </w:r>
      <w:proofErr w:type="gramStart"/>
      <w:r>
        <w:t>организационной</w:t>
      </w:r>
      <w:proofErr w:type="gramEnd"/>
      <w:r>
        <w:t>│   │                           ││    Отдел   │</w:t>
      </w:r>
    </w:p>
    <w:p w:rsidR="00D768EF" w:rsidRDefault="00D768EF">
      <w:pPr>
        <w:pStyle w:val="ConsPlusNonformat"/>
        <w:jc w:val="both"/>
      </w:pPr>
      <w:r>
        <w:t>├┤  и кадровой   │   │┌──────────────────────┐   ││материально-│</w:t>
      </w:r>
    </w:p>
    <w:p w:rsidR="00D768EF" w:rsidRDefault="00D768EF">
      <w:pPr>
        <w:pStyle w:val="ConsPlusNonformat"/>
        <w:jc w:val="both"/>
      </w:pPr>
      <w:r>
        <w:t>││    работы     │   ││       Отдел          │   └┤</w:t>
      </w:r>
      <w:proofErr w:type="gramStart"/>
      <w:r>
        <w:t>технического</w:t>
      </w:r>
      <w:proofErr w:type="gramEnd"/>
      <w:r>
        <w:t>│</w:t>
      </w:r>
    </w:p>
    <w:p w:rsidR="00D768EF" w:rsidRDefault="00D768EF">
      <w:pPr>
        <w:pStyle w:val="ConsPlusNonformat"/>
        <w:jc w:val="both"/>
      </w:pPr>
      <w:r>
        <w:t>│└───────────────┘   └┤ молодежных инициатив │    │ обеспечения│</w:t>
      </w:r>
    </w:p>
    <w:p w:rsidR="00D768EF" w:rsidRDefault="00D768EF">
      <w:pPr>
        <w:pStyle w:val="ConsPlusNonformat"/>
        <w:jc w:val="both"/>
      </w:pPr>
      <w:r>
        <w:t>│┌───────────────┐    │     и проектов       │    └────────────┘</w:t>
      </w:r>
    </w:p>
    <w:p w:rsidR="00D768EF" w:rsidRDefault="00D768EF">
      <w:pPr>
        <w:pStyle w:val="ConsPlusNonformat"/>
        <w:jc w:val="both"/>
      </w:pPr>
      <w:r>
        <w:t>││Информационно- │    └──────────────────────┘</w:t>
      </w:r>
    </w:p>
    <w:p w:rsidR="00D768EF" w:rsidRDefault="00D768EF">
      <w:pPr>
        <w:pStyle w:val="ConsPlusNonformat"/>
        <w:jc w:val="both"/>
      </w:pPr>
      <w:r>
        <w:t>└┤ аналитический │</w:t>
      </w:r>
    </w:p>
    <w:p w:rsidR="00D768EF" w:rsidRDefault="00D768EF">
      <w:pPr>
        <w:pStyle w:val="ConsPlusNonformat"/>
        <w:jc w:val="both"/>
      </w:pPr>
      <w:r>
        <w:t xml:space="preserve"> │     отдел     │</w:t>
      </w:r>
    </w:p>
    <w:p w:rsidR="00D768EF" w:rsidRDefault="00D768EF">
      <w:pPr>
        <w:pStyle w:val="ConsPlusNonformat"/>
        <w:jc w:val="both"/>
      </w:pPr>
      <w:r>
        <w:t xml:space="preserve"> └───────────────┘</w:t>
      </w:r>
    </w:p>
    <w:p w:rsidR="00D768EF" w:rsidRDefault="00D768EF">
      <w:pPr>
        <w:pStyle w:val="ConsPlusNormal"/>
        <w:jc w:val="both"/>
      </w:pPr>
    </w:p>
    <w:p w:rsidR="00D768EF" w:rsidRDefault="00D768EF">
      <w:pPr>
        <w:pStyle w:val="ConsPlusNormal"/>
        <w:jc w:val="both"/>
      </w:pPr>
    </w:p>
    <w:p w:rsidR="00D768EF" w:rsidRDefault="00D768EF">
      <w:pPr>
        <w:pStyle w:val="ConsPlusNormal"/>
        <w:jc w:val="both"/>
      </w:pPr>
    </w:p>
    <w:p w:rsidR="00D768EF" w:rsidRDefault="00D768EF">
      <w:pPr>
        <w:pStyle w:val="ConsPlusNormal"/>
        <w:jc w:val="both"/>
      </w:pPr>
    </w:p>
    <w:p w:rsidR="00D768EF" w:rsidRDefault="00D768EF">
      <w:pPr>
        <w:pStyle w:val="ConsPlusNormal"/>
        <w:jc w:val="both"/>
      </w:pPr>
    </w:p>
    <w:p w:rsidR="00D768EF" w:rsidRDefault="00D768EF">
      <w:pPr>
        <w:pStyle w:val="ConsPlusNormal"/>
        <w:jc w:val="right"/>
        <w:outlineLvl w:val="0"/>
      </w:pPr>
      <w:r>
        <w:t>Приложение N 3</w:t>
      </w:r>
    </w:p>
    <w:p w:rsidR="00D768EF" w:rsidRDefault="00D768EF">
      <w:pPr>
        <w:pStyle w:val="ConsPlusNormal"/>
        <w:jc w:val="right"/>
      </w:pPr>
      <w:r>
        <w:t>к постановлению</w:t>
      </w:r>
    </w:p>
    <w:p w:rsidR="00D768EF" w:rsidRDefault="00D768EF">
      <w:pPr>
        <w:pStyle w:val="ConsPlusNormal"/>
        <w:jc w:val="right"/>
      </w:pPr>
      <w:r>
        <w:t>Правительства Саратовской области</w:t>
      </w:r>
    </w:p>
    <w:p w:rsidR="00D768EF" w:rsidRDefault="00D768EF">
      <w:pPr>
        <w:pStyle w:val="ConsPlusNormal"/>
        <w:jc w:val="right"/>
      </w:pPr>
      <w:r>
        <w:t>от 14 июня 2007 г. N 231-П</w:t>
      </w:r>
    </w:p>
    <w:p w:rsidR="00D768EF" w:rsidRDefault="00D768EF">
      <w:pPr>
        <w:pStyle w:val="ConsPlusNormal"/>
        <w:jc w:val="both"/>
      </w:pPr>
    </w:p>
    <w:p w:rsidR="00D768EF" w:rsidRDefault="00D768EF">
      <w:pPr>
        <w:pStyle w:val="ConsPlusTitle"/>
        <w:jc w:val="center"/>
      </w:pPr>
      <w:bookmarkStart w:id="2" w:name="P299"/>
      <w:bookmarkEnd w:id="2"/>
      <w:r>
        <w:t>ШТАТНАЯ ЧИСЛЕННОСТЬ</w:t>
      </w:r>
    </w:p>
    <w:p w:rsidR="00D768EF" w:rsidRDefault="00D768EF">
      <w:pPr>
        <w:pStyle w:val="ConsPlusTitle"/>
        <w:jc w:val="center"/>
      </w:pPr>
      <w:r>
        <w:t>МИНИСТЕРСТВА МОЛОДЕЖНОЙ ПОЛИТИКИ И СПОРТА</w:t>
      </w:r>
    </w:p>
    <w:p w:rsidR="00D768EF" w:rsidRDefault="00D768EF">
      <w:pPr>
        <w:pStyle w:val="ConsPlusTitle"/>
        <w:jc w:val="center"/>
      </w:pPr>
      <w:r>
        <w:t>САРАТОВСКОЙ ОБЛАСТИ</w:t>
      </w:r>
    </w:p>
    <w:p w:rsidR="00D768EF" w:rsidRDefault="00D768E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768E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8EF" w:rsidRDefault="00D768EF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8EF" w:rsidRDefault="00D768EF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768EF" w:rsidRDefault="00D768E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768EF" w:rsidRDefault="00D768E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8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Саратовской области</w:t>
            </w:r>
            <w:proofErr w:type="gramEnd"/>
          </w:p>
          <w:p w:rsidR="00D768EF" w:rsidRDefault="00D768EF">
            <w:pPr>
              <w:pStyle w:val="ConsPlusNormal"/>
              <w:jc w:val="center"/>
            </w:pPr>
            <w:r>
              <w:rPr>
                <w:color w:val="392C69"/>
              </w:rPr>
              <w:t>от 05.07.2018 N 369-П)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8EF" w:rsidRDefault="00D768EF">
            <w:pPr>
              <w:spacing w:after="1" w:line="0" w:lineRule="atLeast"/>
            </w:pPr>
          </w:p>
        </w:tc>
      </w:tr>
    </w:tbl>
    <w:p w:rsidR="00D768EF" w:rsidRDefault="00D768E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13"/>
        <w:gridCol w:w="1708"/>
      </w:tblGrid>
      <w:tr w:rsidR="00D768EF">
        <w:tc>
          <w:tcPr>
            <w:tcW w:w="7313" w:type="dxa"/>
          </w:tcPr>
          <w:p w:rsidR="00D768EF" w:rsidRDefault="00D768EF">
            <w:pPr>
              <w:pStyle w:val="ConsPlusNormal"/>
              <w:jc w:val="center"/>
            </w:pPr>
            <w:r>
              <w:t>Наименование структурного подразделения и должности</w:t>
            </w:r>
          </w:p>
        </w:tc>
        <w:tc>
          <w:tcPr>
            <w:tcW w:w="1708" w:type="dxa"/>
          </w:tcPr>
          <w:p w:rsidR="00D768EF" w:rsidRDefault="00D768EF">
            <w:pPr>
              <w:pStyle w:val="ConsPlusNormal"/>
              <w:jc w:val="center"/>
            </w:pPr>
            <w:r>
              <w:t>Количество единиц</w:t>
            </w:r>
          </w:p>
        </w:tc>
      </w:tr>
      <w:tr w:rsidR="00D768EF">
        <w:tc>
          <w:tcPr>
            <w:tcW w:w="7313" w:type="dxa"/>
          </w:tcPr>
          <w:p w:rsidR="00D768EF" w:rsidRDefault="00D768EF">
            <w:pPr>
              <w:pStyle w:val="ConsPlusNormal"/>
            </w:pPr>
            <w:r>
              <w:t>Министр</w:t>
            </w:r>
          </w:p>
        </w:tc>
        <w:tc>
          <w:tcPr>
            <w:tcW w:w="1708" w:type="dxa"/>
          </w:tcPr>
          <w:p w:rsidR="00D768EF" w:rsidRDefault="00D768EF">
            <w:pPr>
              <w:pStyle w:val="ConsPlusNormal"/>
              <w:jc w:val="center"/>
            </w:pPr>
            <w:r>
              <w:t>1</w:t>
            </w:r>
          </w:p>
        </w:tc>
      </w:tr>
      <w:tr w:rsidR="00D768EF">
        <w:tc>
          <w:tcPr>
            <w:tcW w:w="7313" w:type="dxa"/>
          </w:tcPr>
          <w:p w:rsidR="00D768EF" w:rsidRDefault="00D768EF">
            <w:pPr>
              <w:pStyle w:val="ConsPlusNormal"/>
            </w:pPr>
            <w:r>
              <w:t>Первый заместитель министра</w:t>
            </w:r>
          </w:p>
        </w:tc>
        <w:tc>
          <w:tcPr>
            <w:tcW w:w="1708" w:type="dxa"/>
          </w:tcPr>
          <w:p w:rsidR="00D768EF" w:rsidRDefault="00D768EF">
            <w:pPr>
              <w:pStyle w:val="ConsPlusNormal"/>
              <w:jc w:val="center"/>
            </w:pPr>
            <w:r>
              <w:t>1</w:t>
            </w:r>
          </w:p>
        </w:tc>
      </w:tr>
      <w:tr w:rsidR="00D768EF">
        <w:tc>
          <w:tcPr>
            <w:tcW w:w="9021" w:type="dxa"/>
            <w:gridSpan w:val="2"/>
          </w:tcPr>
          <w:p w:rsidR="00D768EF" w:rsidRDefault="00D768EF">
            <w:pPr>
              <w:pStyle w:val="ConsPlusNormal"/>
              <w:jc w:val="center"/>
              <w:outlineLvl w:val="1"/>
            </w:pPr>
            <w:r>
              <w:t>Отдел физкультурно-массовой работы</w:t>
            </w:r>
          </w:p>
        </w:tc>
      </w:tr>
      <w:tr w:rsidR="00D768EF">
        <w:tc>
          <w:tcPr>
            <w:tcW w:w="7313" w:type="dxa"/>
          </w:tcPr>
          <w:p w:rsidR="00D768EF" w:rsidRDefault="00D768EF">
            <w:pPr>
              <w:pStyle w:val="ConsPlusNormal"/>
            </w:pPr>
            <w:r>
              <w:t>Начальник отдела</w:t>
            </w:r>
          </w:p>
        </w:tc>
        <w:tc>
          <w:tcPr>
            <w:tcW w:w="1708" w:type="dxa"/>
          </w:tcPr>
          <w:p w:rsidR="00D768EF" w:rsidRDefault="00D768EF">
            <w:pPr>
              <w:pStyle w:val="ConsPlusNormal"/>
              <w:jc w:val="center"/>
            </w:pPr>
            <w:r>
              <w:t>1</w:t>
            </w:r>
          </w:p>
        </w:tc>
      </w:tr>
      <w:tr w:rsidR="00D768EF">
        <w:tc>
          <w:tcPr>
            <w:tcW w:w="7313" w:type="dxa"/>
          </w:tcPr>
          <w:p w:rsidR="00D768EF" w:rsidRDefault="00D768EF">
            <w:pPr>
              <w:pStyle w:val="ConsPlusNormal"/>
            </w:pPr>
            <w:r>
              <w:t>Консультант</w:t>
            </w:r>
          </w:p>
        </w:tc>
        <w:tc>
          <w:tcPr>
            <w:tcW w:w="1708" w:type="dxa"/>
          </w:tcPr>
          <w:p w:rsidR="00D768EF" w:rsidRDefault="00D768EF">
            <w:pPr>
              <w:pStyle w:val="ConsPlusNormal"/>
              <w:jc w:val="center"/>
            </w:pPr>
            <w:r>
              <w:t>1</w:t>
            </w:r>
          </w:p>
        </w:tc>
      </w:tr>
      <w:tr w:rsidR="00D768EF">
        <w:tc>
          <w:tcPr>
            <w:tcW w:w="7313" w:type="dxa"/>
          </w:tcPr>
          <w:p w:rsidR="00D768EF" w:rsidRDefault="00D768EF">
            <w:pPr>
              <w:pStyle w:val="ConsPlusNormal"/>
              <w:ind w:firstLine="283"/>
              <w:jc w:val="both"/>
            </w:pPr>
            <w:r>
              <w:t>Итого по отделу:</w:t>
            </w:r>
          </w:p>
        </w:tc>
        <w:tc>
          <w:tcPr>
            <w:tcW w:w="1708" w:type="dxa"/>
          </w:tcPr>
          <w:p w:rsidR="00D768EF" w:rsidRDefault="00D768EF">
            <w:pPr>
              <w:pStyle w:val="ConsPlusNormal"/>
              <w:jc w:val="center"/>
            </w:pPr>
            <w:r>
              <w:t>2</w:t>
            </w:r>
          </w:p>
        </w:tc>
      </w:tr>
      <w:tr w:rsidR="00D768EF">
        <w:tc>
          <w:tcPr>
            <w:tcW w:w="9021" w:type="dxa"/>
            <w:gridSpan w:val="2"/>
          </w:tcPr>
          <w:p w:rsidR="00D768EF" w:rsidRDefault="00D768EF">
            <w:pPr>
              <w:pStyle w:val="ConsPlusNormal"/>
              <w:jc w:val="center"/>
              <w:outlineLvl w:val="1"/>
            </w:pPr>
            <w:r>
              <w:lastRenderedPageBreak/>
              <w:t>Отдел видов спорта и подготовки спортивного резерва</w:t>
            </w:r>
          </w:p>
        </w:tc>
      </w:tr>
      <w:tr w:rsidR="00D768EF">
        <w:tc>
          <w:tcPr>
            <w:tcW w:w="7313" w:type="dxa"/>
          </w:tcPr>
          <w:p w:rsidR="00D768EF" w:rsidRDefault="00D768EF">
            <w:pPr>
              <w:pStyle w:val="ConsPlusNormal"/>
            </w:pPr>
            <w:r>
              <w:t>Начальник отдела</w:t>
            </w:r>
          </w:p>
        </w:tc>
        <w:tc>
          <w:tcPr>
            <w:tcW w:w="1708" w:type="dxa"/>
          </w:tcPr>
          <w:p w:rsidR="00D768EF" w:rsidRDefault="00D768EF">
            <w:pPr>
              <w:pStyle w:val="ConsPlusNormal"/>
              <w:jc w:val="center"/>
            </w:pPr>
            <w:r>
              <w:t>1</w:t>
            </w:r>
          </w:p>
        </w:tc>
      </w:tr>
      <w:tr w:rsidR="00D768EF">
        <w:tc>
          <w:tcPr>
            <w:tcW w:w="7313" w:type="dxa"/>
          </w:tcPr>
          <w:p w:rsidR="00D768EF" w:rsidRDefault="00D768EF">
            <w:pPr>
              <w:pStyle w:val="ConsPlusNormal"/>
            </w:pPr>
            <w:r>
              <w:t>Консультант</w:t>
            </w:r>
          </w:p>
        </w:tc>
        <w:tc>
          <w:tcPr>
            <w:tcW w:w="1708" w:type="dxa"/>
          </w:tcPr>
          <w:p w:rsidR="00D768EF" w:rsidRDefault="00D768EF">
            <w:pPr>
              <w:pStyle w:val="ConsPlusNormal"/>
              <w:jc w:val="center"/>
            </w:pPr>
            <w:r>
              <w:t>1</w:t>
            </w:r>
          </w:p>
        </w:tc>
      </w:tr>
      <w:tr w:rsidR="00D768EF">
        <w:tc>
          <w:tcPr>
            <w:tcW w:w="7313" w:type="dxa"/>
          </w:tcPr>
          <w:p w:rsidR="00D768EF" w:rsidRDefault="00D768EF">
            <w:pPr>
              <w:pStyle w:val="ConsPlusNormal"/>
              <w:ind w:firstLine="283"/>
              <w:jc w:val="both"/>
            </w:pPr>
            <w:r>
              <w:t>Итого по отделу:</w:t>
            </w:r>
          </w:p>
        </w:tc>
        <w:tc>
          <w:tcPr>
            <w:tcW w:w="1708" w:type="dxa"/>
          </w:tcPr>
          <w:p w:rsidR="00D768EF" w:rsidRDefault="00D768EF">
            <w:pPr>
              <w:pStyle w:val="ConsPlusNormal"/>
              <w:jc w:val="center"/>
            </w:pPr>
            <w:r>
              <w:t>2</w:t>
            </w:r>
          </w:p>
        </w:tc>
      </w:tr>
      <w:tr w:rsidR="00D768EF">
        <w:tc>
          <w:tcPr>
            <w:tcW w:w="9021" w:type="dxa"/>
            <w:gridSpan w:val="2"/>
          </w:tcPr>
          <w:p w:rsidR="00D768EF" w:rsidRDefault="00D768EF">
            <w:pPr>
              <w:pStyle w:val="ConsPlusNormal"/>
              <w:jc w:val="center"/>
              <w:outlineLvl w:val="1"/>
            </w:pPr>
            <w:r>
              <w:t>Информационно-аналитический отдел</w:t>
            </w:r>
          </w:p>
        </w:tc>
      </w:tr>
      <w:tr w:rsidR="00D768EF">
        <w:tc>
          <w:tcPr>
            <w:tcW w:w="7313" w:type="dxa"/>
          </w:tcPr>
          <w:p w:rsidR="00D768EF" w:rsidRDefault="00D768EF">
            <w:pPr>
              <w:pStyle w:val="ConsPlusNormal"/>
            </w:pPr>
            <w:r>
              <w:t>Начальник отдела</w:t>
            </w:r>
          </w:p>
        </w:tc>
        <w:tc>
          <w:tcPr>
            <w:tcW w:w="1708" w:type="dxa"/>
          </w:tcPr>
          <w:p w:rsidR="00D768EF" w:rsidRDefault="00D768EF">
            <w:pPr>
              <w:pStyle w:val="ConsPlusNormal"/>
              <w:jc w:val="center"/>
            </w:pPr>
            <w:r>
              <w:t>1</w:t>
            </w:r>
          </w:p>
        </w:tc>
      </w:tr>
      <w:tr w:rsidR="00D768EF">
        <w:tc>
          <w:tcPr>
            <w:tcW w:w="7313" w:type="dxa"/>
          </w:tcPr>
          <w:p w:rsidR="00D768EF" w:rsidRDefault="00D768EF">
            <w:pPr>
              <w:pStyle w:val="ConsPlusNormal"/>
            </w:pPr>
            <w:r>
              <w:t>Референт</w:t>
            </w:r>
          </w:p>
        </w:tc>
        <w:tc>
          <w:tcPr>
            <w:tcW w:w="1708" w:type="dxa"/>
          </w:tcPr>
          <w:p w:rsidR="00D768EF" w:rsidRDefault="00D768EF">
            <w:pPr>
              <w:pStyle w:val="ConsPlusNormal"/>
              <w:jc w:val="center"/>
            </w:pPr>
            <w:r>
              <w:t>1</w:t>
            </w:r>
          </w:p>
        </w:tc>
      </w:tr>
      <w:tr w:rsidR="00D768EF">
        <w:tc>
          <w:tcPr>
            <w:tcW w:w="7313" w:type="dxa"/>
          </w:tcPr>
          <w:p w:rsidR="00D768EF" w:rsidRDefault="00D768EF">
            <w:pPr>
              <w:pStyle w:val="ConsPlusNormal"/>
              <w:ind w:firstLine="283"/>
              <w:jc w:val="both"/>
            </w:pPr>
            <w:r>
              <w:t>Итого по отделу:</w:t>
            </w:r>
          </w:p>
        </w:tc>
        <w:tc>
          <w:tcPr>
            <w:tcW w:w="1708" w:type="dxa"/>
          </w:tcPr>
          <w:p w:rsidR="00D768EF" w:rsidRDefault="00D768EF">
            <w:pPr>
              <w:pStyle w:val="ConsPlusNormal"/>
              <w:jc w:val="center"/>
            </w:pPr>
            <w:r>
              <w:t>2</w:t>
            </w:r>
          </w:p>
        </w:tc>
      </w:tr>
      <w:tr w:rsidR="00D768EF">
        <w:tc>
          <w:tcPr>
            <w:tcW w:w="9021" w:type="dxa"/>
            <w:gridSpan w:val="2"/>
          </w:tcPr>
          <w:p w:rsidR="00D768EF" w:rsidRDefault="00D768EF">
            <w:pPr>
              <w:pStyle w:val="ConsPlusNormal"/>
              <w:jc w:val="center"/>
              <w:outlineLvl w:val="1"/>
            </w:pPr>
            <w:r>
              <w:t>Отдел организационной и кадровой работы</w:t>
            </w:r>
          </w:p>
        </w:tc>
      </w:tr>
      <w:tr w:rsidR="00D768EF">
        <w:tc>
          <w:tcPr>
            <w:tcW w:w="7313" w:type="dxa"/>
          </w:tcPr>
          <w:p w:rsidR="00D768EF" w:rsidRDefault="00D768EF">
            <w:pPr>
              <w:pStyle w:val="ConsPlusNormal"/>
            </w:pPr>
            <w:r>
              <w:t>Начальник отдела</w:t>
            </w:r>
          </w:p>
        </w:tc>
        <w:tc>
          <w:tcPr>
            <w:tcW w:w="1708" w:type="dxa"/>
          </w:tcPr>
          <w:p w:rsidR="00D768EF" w:rsidRDefault="00D768EF">
            <w:pPr>
              <w:pStyle w:val="ConsPlusNormal"/>
              <w:jc w:val="center"/>
            </w:pPr>
            <w:r>
              <w:t>1</w:t>
            </w:r>
          </w:p>
        </w:tc>
      </w:tr>
      <w:tr w:rsidR="00D768EF">
        <w:tc>
          <w:tcPr>
            <w:tcW w:w="7313" w:type="dxa"/>
          </w:tcPr>
          <w:p w:rsidR="00D768EF" w:rsidRDefault="00D768EF">
            <w:pPr>
              <w:pStyle w:val="ConsPlusNormal"/>
            </w:pPr>
            <w:r>
              <w:t>Референт</w:t>
            </w:r>
          </w:p>
        </w:tc>
        <w:tc>
          <w:tcPr>
            <w:tcW w:w="1708" w:type="dxa"/>
          </w:tcPr>
          <w:p w:rsidR="00D768EF" w:rsidRDefault="00D768EF">
            <w:pPr>
              <w:pStyle w:val="ConsPlusNormal"/>
              <w:jc w:val="center"/>
            </w:pPr>
            <w:r>
              <w:t>1</w:t>
            </w:r>
          </w:p>
        </w:tc>
      </w:tr>
      <w:tr w:rsidR="00D768EF">
        <w:tc>
          <w:tcPr>
            <w:tcW w:w="7313" w:type="dxa"/>
          </w:tcPr>
          <w:p w:rsidR="00D768EF" w:rsidRDefault="00D768EF">
            <w:pPr>
              <w:pStyle w:val="ConsPlusNormal"/>
              <w:ind w:firstLine="283"/>
              <w:jc w:val="both"/>
            </w:pPr>
            <w:r>
              <w:t>Итого по отделу:</w:t>
            </w:r>
          </w:p>
        </w:tc>
        <w:tc>
          <w:tcPr>
            <w:tcW w:w="1708" w:type="dxa"/>
          </w:tcPr>
          <w:p w:rsidR="00D768EF" w:rsidRDefault="00D768EF">
            <w:pPr>
              <w:pStyle w:val="ConsPlusNormal"/>
              <w:jc w:val="center"/>
            </w:pPr>
            <w:r>
              <w:t>2</w:t>
            </w:r>
          </w:p>
        </w:tc>
      </w:tr>
      <w:tr w:rsidR="00D768EF">
        <w:tc>
          <w:tcPr>
            <w:tcW w:w="9021" w:type="dxa"/>
            <w:gridSpan w:val="2"/>
          </w:tcPr>
          <w:p w:rsidR="00D768EF" w:rsidRDefault="00D768EF">
            <w:pPr>
              <w:pStyle w:val="ConsPlusNormal"/>
              <w:jc w:val="center"/>
              <w:outlineLvl w:val="1"/>
            </w:pPr>
            <w:r>
              <w:t>Управление по молодежной политике</w:t>
            </w:r>
          </w:p>
        </w:tc>
      </w:tr>
      <w:tr w:rsidR="00D768EF">
        <w:tc>
          <w:tcPr>
            <w:tcW w:w="7313" w:type="dxa"/>
          </w:tcPr>
          <w:p w:rsidR="00D768EF" w:rsidRDefault="00D768EF">
            <w:pPr>
              <w:pStyle w:val="ConsPlusNormal"/>
              <w:jc w:val="both"/>
            </w:pPr>
            <w:r>
              <w:t>Заместитель министра - начальник управления по молодежной политике</w:t>
            </w:r>
          </w:p>
        </w:tc>
        <w:tc>
          <w:tcPr>
            <w:tcW w:w="1708" w:type="dxa"/>
          </w:tcPr>
          <w:p w:rsidR="00D768EF" w:rsidRDefault="00D768EF">
            <w:pPr>
              <w:pStyle w:val="ConsPlusNormal"/>
              <w:jc w:val="center"/>
            </w:pPr>
            <w:r>
              <w:t>1</w:t>
            </w:r>
          </w:p>
        </w:tc>
      </w:tr>
      <w:tr w:rsidR="00D768EF">
        <w:tc>
          <w:tcPr>
            <w:tcW w:w="9021" w:type="dxa"/>
            <w:gridSpan w:val="2"/>
          </w:tcPr>
          <w:p w:rsidR="00D768EF" w:rsidRDefault="00D768EF">
            <w:pPr>
              <w:pStyle w:val="ConsPlusNormal"/>
              <w:jc w:val="center"/>
              <w:outlineLvl w:val="2"/>
            </w:pPr>
            <w:r>
              <w:t>Отдел патриотического воспитания и профилактической работы с молодежью</w:t>
            </w:r>
          </w:p>
        </w:tc>
      </w:tr>
      <w:tr w:rsidR="00D768EF">
        <w:tc>
          <w:tcPr>
            <w:tcW w:w="7313" w:type="dxa"/>
          </w:tcPr>
          <w:p w:rsidR="00D768EF" w:rsidRDefault="00D768EF">
            <w:pPr>
              <w:pStyle w:val="ConsPlusNormal"/>
            </w:pPr>
            <w:r>
              <w:t>Начальник отдела</w:t>
            </w:r>
          </w:p>
        </w:tc>
        <w:tc>
          <w:tcPr>
            <w:tcW w:w="1708" w:type="dxa"/>
          </w:tcPr>
          <w:p w:rsidR="00D768EF" w:rsidRDefault="00D768EF">
            <w:pPr>
              <w:pStyle w:val="ConsPlusNormal"/>
              <w:jc w:val="center"/>
            </w:pPr>
            <w:r>
              <w:t>1</w:t>
            </w:r>
          </w:p>
        </w:tc>
      </w:tr>
      <w:tr w:rsidR="00D768EF">
        <w:tc>
          <w:tcPr>
            <w:tcW w:w="7313" w:type="dxa"/>
          </w:tcPr>
          <w:p w:rsidR="00D768EF" w:rsidRDefault="00D768EF">
            <w:pPr>
              <w:pStyle w:val="ConsPlusNormal"/>
            </w:pPr>
            <w:r>
              <w:t>Главный специалист-эксперт</w:t>
            </w:r>
          </w:p>
        </w:tc>
        <w:tc>
          <w:tcPr>
            <w:tcW w:w="1708" w:type="dxa"/>
          </w:tcPr>
          <w:p w:rsidR="00D768EF" w:rsidRDefault="00D768EF">
            <w:pPr>
              <w:pStyle w:val="ConsPlusNormal"/>
              <w:jc w:val="center"/>
            </w:pPr>
            <w:r>
              <w:t>1</w:t>
            </w:r>
          </w:p>
        </w:tc>
      </w:tr>
      <w:tr w:rsidR="00D768EF">
        <w:tc>
          <w:tcPr>
            <w:tcW w:w="7313" w:type="dxa"/>
          </w:tcPr>
          <w:p w:rsidR="00D768EF" w:rsidRDefault="00D768EF">
            <w:pPr>
              <w:pStyle w:val="ConsPlusNormal"/>
              <w:ind w:firstLine="283"/>
              <w:jc w:val="both"/>
            </w:pPr>
            <w:r>
              <w:t>Итого по отделу:</w:t>
            </w:r>
          </w:p>
        </w:tc>
        <w:tc>
          <w:tcPr>
            <w:tcW w:w="1708" w:type="dxa"/>
          </w:tcPr>
          <w:p w:rsidR="00D768EF" w:rsidRDefault="00D768EF">
            <w:pPr>
              <w:pStyle w:val="ConsPlusNormal"/>
              <w:jc w:val="center"/>
            </w:pPr>
            <w:r>
              <w:t>2</w:t>
            </w:r>
          </w:p>
        </w:tc>
      </w:tr>
      <w:tr w:rsidR="00D768EF">
        <w:tc>
          <w:tcPr>
            <w:tcW w:w="9021" w:type="dxa"/>
            <w:gridSpan w:val="2"/>
          </w:tcPr>
          <w:p w:rsidR="00D768EF" w:rsidRDefault="00D768EF">
            <w:pPr>
              <w:pStyle w:val="ConsPlusNormal"/>
              <w:jc w:val="center"/>
              <w:outlineLvl w:val="2"/>
            </w:pPr>
            <w:r>
              <w:t>Отдел молодежных инициатив и проектов</w:t>
            </w:r>
          </w:p>
        </w:tc>
      </w:tr>
      <w:tr w:rsidR="00D768EF">
        <w:tc>
          <w:tcPr>
            <w:tcW w:w="7313" w:type="dxa"/>
          </w:tcPr>
          <w:p w:rsidR="00D768EF" w:rsidRDefault="00D768EF">
            <w:pPr>
              <w:pStyle w:val="ConsPlusNormal"/>
            </w:pPr>
            <w:r>
              <w:t>Заместитель начальника управления - начальник отдела</w:t>
            </w:r>
          </w:p>
        </w:tc>
        <w:tc>
          <w:tcPr>
            <w:tcW w:w="1708" w:type="dxa"/>
          </w:tcPr>
          <w:p w:rsidR="00D768EF" w:rsidRDefault="00D768EF">
            <w:pPr>
              <w:pStyle w:val="ConsPlusNormal"/>
              <w:jc w:val="center"/>
            </w:pPr>
            <w:r>
              <w:t>1</w:t>
            </w:r>
          </w:p>
        </w:tc>
      </w:tr>
      <w:tr w:rsidR="00D768EF">
        <w:tc>
          <w:tcPr>
            <w:tcW w:w="7313" w:type="dxa"/>
          </w:tcPr>
          <w:p w:rsidR="00D768EF" w:rsidRDefault="00D768EF">
            <w:pPr>
              <w:pStyle w:val="ConsPlusNormal"/>
            </w:pPr>
            <w:r>
              <w:t>Консультант</w:t>
            </w:r>
          </w:p>
        </w:tc>
        <w:tc>
          <w:tcPr>
            <w:tcW w:w="1708" w:type="dxa"/>
          </w:tcPr>
          <w:p w:rsidR="00D768EF" w:rsidRDefault="00D768EF">
            <w:pPr>
              <w:pStyle w:val="ConsPlusNormal"/>
              <w:jc w:val="center"/>
            </w:pPr>
            <w:r>
              <w:t>1</w:t>
            </w:r>
          </w:p>
        </w:tc>
      </w:tr>
      <w:tr w:rsidR="00D768EF">
        <w:tc>
          <w:tcPr>
            <w:tcW w:w="7313" w:type="dxa"/>
          </w:tcPr>
          <w:p w:rsidR="00D768EF" w:rsidRDefault="00D768EF">
            <w:pPr>
              <w:pStyle w:val="ConsPlusNormal"/>
              <w:ind w:firstLine="283"/>
              <w:jc w:val="both"/>
            </w:pPr>
            <w:r>
              <w:t>Итого по отделу:</w:t>
            </w:r>
          </w:p>
        </w:tc>
        <w:tc>
          <w:tcPr>
            <w:tcW w:w="1708" w:type="dxa"/>
          </w:tcPr>
          <w:p w:rsidR="00D768EF" w:rsidRDefault="00D768EF">
            <w:pPr>
              <w:pStyle w:val="ConsPlusNormal"/>
              <w:jc w:val="center"/>
            </w:pPr>
            <w:r>
              <w:t>2</w:t>
            </w:r>
          </w:p>
        </w:tc>
      </w:tr>
      <w:tr w:rsidR="00D768EF">
        <w:tc>
          <w:tcPr>
            <w:tcW w:w="7313" w:type="dxa"/>
          </w:tcPr>
          <w:p w:rsidR="00D768EF" w:rsidRDefault="00D768EF">
            <w:pPr>
              <w:pStyle w:val="ConsPlusNormal"/>
              <w:ind w:firstLine="283"/>
              <w:jc w:val="both"/>
            </w:pPr>
            <w:r>
              <w:t>Итого по управлению:</w:t>
            </w:r>
          </w:p>
        </w:tc>
        <w:tc>
          <w:tcPr>
            <w:tcW w:w="1708" w:type="dxa"/>
          </w:tcPr>
          <w:p w:rsidR="00D768EF" w:rsidRDefault="00D768EF">
            <w:pPr>
              <w:pStyle w:val="ConsPlusNormal"/>
              <w:jc w:val="center"/>
            </w:pPr>
            <w:r>
              <w:t>5</w:t>
            </w:r>
          </w:p>
        </w:tc>
      </w:tr>
      <w:tr w:rsidR="00D768EF">
        <w:tc>
          <w:tcPr>
            <w:tcW w:w="9021" w:type="dxa"/>
            <w:gridSpan w:val="2"/>
          </w:tcPr>
          <w:p w:rsidR="00D768EF" w:rsidRDefault="00D768EF">
            <w:pPr>
              <w:pStyle w:val="ConsPlusNormal"/>
              <w:jc w:val="center"/>
              <w:outlineLvl w:val="1"/>
            </w:pPr>
            <w:r>
              <w:t>Управление экономики и финансов</w:t>
            </w:r>
          </w:p>
        </w:tc>
      </w:tr>
      <w:tr w:rsidR="00D768EF">
        <w:tc>
          <w:tcPr>
            <w:tcW w:w="7313" w:type="dxa"/>
          </w:tcPr>
          <w:p w:rsidR="00D768EF" w:rsidRDefault="00D768EF">
            <w:pPr>
              <w:pStyle w:val="ConsPlusNormal"/>
            </w:pPr>
            <w:r>
              <w:t>Начальник управления</w:t>
            </w:r>
          </w:p>
        </w:tc>
        <w:tc>
          <w:tcPr>
            <w:tcW w:w="1708" w:type="dxa"/>
          </w:tcPr>
          <w:p w:rsidR="00D768EF" w:rsidRDefault="00D768EF">
            <w:pPr>
              <w:pStyle w:val="ConsPlusNormal"/>
              <w:jc w:val="center"/>
            </w:pPr>
            <w:r>
              <w:t>1</w:t>
            </w:r>
          </w:p>
        </w:tc>
      </w:tr>
      <w:tr w:rsidR="00D768EF">
        <w:tc>
          <w:tcPr>
            <w:tcW w:w="9021" w:type="dxa"/>
            <w:gridSpan w:val="2"/>
          </w:tcPr>
          <w:p w:rsidR="00D768EF" w:rsidRDefault="00D768EF">
            <w:pPr>
              <w:pStyle w:val="ConsPlusNormal"/>
              <w:jc w:val="center"/>
              <w:outlineLvl w:val="2"/>
            </w:pPr>
            <w:r>
              <w:t>Отдел планирования и исполнения бюджета</w:t>
            </w:r>
          </w:p>
        </w:tc>
      </w:tr>
      <w:tr w:rsidR="00D768EF">
        <w:tc>
          <w:tcPr>
            <w:tcW w:w="7313" w:type="dxa"/>
          </w:tcPr>
          <w:p w:rsidR="00D768EF" w:rsidRDefault="00D768EF">
            <w:pPr>
              <w:pStyle w:val="ConsPlusNormal"/>
            </w:pPr>
            <w:r>
              <w:t>Заместитель начальника управления - начальник отдела</w:t>
            </w:r>
          </w:p>
        </w:tc>
        <w:tc>
          <w:tcPr>
            <w:tcW w:w="1708" w:type="dxa"/>
          </w:tcPr>
          <w:p w:rsidR="00D768EF" w:rsidRDefault="00D768EF">
            <w:pPr>
              <w:pStyle w:val="ConsPlusNormal"/>
              <w:jc w:val="center"/>
            </w:pPr>
            <w:r>
              <w:t>1</w:t>
            </w:r>
          </w:p>
        </w:tc>
      </w:tr>
      <w:tr w:rsidR="00D768EF">
        <w:tc>
          <w:tcPr>
            <w:tcW w:w="7313" w:type="dxa"/>
          </w:tcPr>
          <w:p w:rsidR="00D768EF" w:rsidRDefault="00D768EF">
            <w:pPr>
              <w:pStyle w:val="ConsPlusNormal"/>
            </w:pPr>
            <w:r>
              <w:t>Консультант</w:t>
            </w:r>
          </w:p>
        </w:tc>
        <w:tc>
          <w:tcPr>
            <w:tcW w:w="1708" w:type="dxa"/>
          </w:tcPr>
          <w:p w:rsidR="00D768EF" w:rsidRDefault="00D768EF">
            <w:pPr>
              <w:pStyle w:val="ConsPlusNormal"/>
              <w:jc w:val="center"/>
            </w:pPr>
            <w:r>
              <w:t>3</w:t>
            </w:r>
          </w:p>
        </w:tc>
      </w:tr>
      <w:tr w:rsidR="00D768EF">
        <w:tc>
          <w:tcPr>
            <w:tcW w:w="7313" w:type="dxa"/>
          </w:tcPr>
          <w:p w:rsidR="00D768EF" w:rsidRDefault="00D768EF">
            <w:pPr>
              <w:pStyle w:val="ConsPlusNormal"/>
              <w:ind w:firstLine="283"/>
              <w:jc w:val="both"/>
            </w:pPr>
            <w:r>
              <w:t>Итого по отделу:</w:t>
            </w:r>
          </w:p>
        </w:tc>
        <w:tc>
          <w:tcPr>
            <w:tcW w:w="1708" w:type="dxa"/>
          </w:tcPr>
          <w:p w:rsidR="00D768EF" w:rsidRDefault="00D768EF">
            <w:pPr>
              <w:pStyle w:val="ConsPlusNormal"/>
              <w:jc w:val="center"/>
            </w:pPr>
            <w:r>
              <w:t>4</w:t>
            </w:r>
          </w:p>
        </w:tc>
      </w:tr>
      <w:tr w:rsidR="00D768EF">
        <w:tc>
          <w:tcPr>
            <w:tcW w:w="9021" w:type="dxa"/>
            <w:gridSpan w:val="2"/>
          </w:tcPr>
          <w:p w:rsidR="00D768EF" w:rsidRDefault="00D768EF">
            <w:pPr>
              <w:pStyle w:val="ConsPlusNormal"/>
              <w:jc w:val="center"/>
              <w:outlineLvl w:val="2"/>
            </w:pPr>
            <w:r>
              <w:t>Отдел правового обеспечения</w:t>
            </w:r>
          </w:p>
        </w:tc>
      </w:tr>
      <w:tr w:rsidR="00D768EF">
        <w:tc>
          <w:tcPr>
            <w:tcW w:w="7313" w:type="dxa"/>
          </w:tcPr>
          <w:p w:rsidR="00D768EF" w:rsidRDefault="00D768EF">
            <w:pPr>
              <w:pStyle w:val="ConsPlusNormal"/>
            </w:pPr>
            <w:r>
              <w:lastRenderedPageBreak/>
              <w:t>Начальник отдела</w:t>
            </w:r>
          </w:p>
        </w:tc>
        <w:tc>
          <w:tcPr>
            <w:tcW w:w="1708" w:type="dxa"/>
          </w:tcPr>
          <w:p w:rsidR="00D768EF" w:rsidRDefault="00D768EF">
            <w:pPr>
              <w:pStyle w:val="ConsPlusNormal"/>
              <w:jc w:val="center"/>
            </w:pPr>
            <w:r>
              <w:t>1</w:t>
            </w:r>
          </w:p>
        </w:tc>
      </w:tr>
      <w:tr w:rsidR="00D768EF">
        <w:tc>
          <w:tcPr>
            <w:tcW w:w="7313" w:type="dxa"/>
          </w:tcPr>
          <w:p w:rsidR="00D768EF" w:rsidRDefault="00D768EF">
            <w:pPr>
              <w:pStyle w:val="ConsPlusNormal"/>
            </w:pPr>
            <w:r>
              <w:t>Консультант</w:t>
            </w:r>
          </w:p>
        </w:tc>
        <w:tc>
          <w:tcPr>
            <w:tcW w:w="1708" w:type="dxa"/>
          </w:tcPr>
          <w:p w:rsidR="00D768EF" w:rsidRDefault="00D768EF">
            <w:pPr>
              <w:pStyle w:val="ConsPlusNormal"/>
              <w:jc w:val="center"/>
            </w:pPr>
            <w:r>
              <w:t>1</w:t>
            </w:r>
          </w:p>
        </w:tc>
      </w:tr>
      <w:tr w:rsidR="00D768EF">
        <w:tc>
          <w:tcPr>
            <w:tcW w:w="7313" w:type="dxa"/>
          </w:tcPr>
          <w:p w:rsidR="00D768EF" w:rsidRDefault="00D768EF">
            <w:pPr>
              <w:pStyle w:val="ConsPlusNormal"/>
              <w:ind w:firstLine="283"/>
              <w:jc w:val="both"/>
            </w:pPr>
            <w:r>
              <w:t>Итого по отделу:</w:t>
            </w:r>
          </w:p>
        </w:tc>
        <w:tc>
          <w:tcPr>
            <w:tcW w:w="1708" w:type="dxa"/>
          </w:tcPr>
          <w:p w:rsidR="00D768EF" w:rsidRDefault="00D768EF">
            <w:pPr>
              <w:pStyle w:val="ConsPlusNormal"/>
              <w:jc w:val="center"/>
            </w:pPr>
            <w:r>
              <w:t>2</w:t>
            </w:r>
          </w:p>
        </w:tc>
      </w:tr>
      <w:tr w:rsidR="00D768EF">
        <w:tc>
          <w:tcPr>
            <w:tcW w:w="9021" w:type="dxa"/>
            <w:gridSpan w:val="2"/>
          </w:tcPr>
          <w:p w:rsidR="00D768EF" w:rsidRDefault="00D768EF">
            <w:pPr>
              <w:pStyle w:val="ConsPlusNormal"/>
              <w:jc w:val="center"/>
              <w:outlineLvl w:val="2"/>
            </w:pPr>
            <w:r>
              <w:t>Отдел материально-технического обеспечения</w:t>
            </w:r>
          </w:p>
        </w:tc>
      </w:tr>
      <w:tr w:rsidR="00D768EF">
        <w:tc>
          <w:tcPr>
            <w:tcW w:w="7313" w:type="dxa"/>
          </w:tcPr>
          <w:p w:rsidR="00D768EF" w:rsidRDefault="00D768EF">
            <w:pPr>
              <w:pStyle w:val="ConsPlusNormal"/>
            </w:pPr>
            <w:r>
              <w:t>Начальник отдела</w:t>
            </w:r>
          </w:p>
        </w:tc>
        <w:tc>
          <w:tcPr>
            <w:tcW w:w="1708" w:type="dxa"/>
          </w:tcPr>
          <w:p w:rsidR="00D768EF" w:rsidRDefault="00D768EF">
            <w:pPr>
              <w:pStyle w:val="ConsPlusNormal"/>
              <w:jc w:val="center"/>
            </w:pPr>
            <w:r>
              <w:t>1</w:t>
            </w:r>
          </w:p>
        </w:tc>
      </w:tr>
      <w:tr w:rsidR="00D768EF">
        <w:tc>
          <w:tcPr>
            <w:tcW w:w="7313" w:type="dxa"/>
          </w:tcPr>
          <w:p w:rsidR="00D768EF" w:rsidRDefault="00D768EF">
            <w:pPr>
              <w:pStyle w:val="ConsPlusNormal"/>
            </w:pPr>
            <w:r>
              <w:t>Консультант</w:t>
            </w:r>
          </w:p>
        </w:tc>
        <w:tc>
          <w:tcPr>
            <w:tcW w:w="1708" w:type="dxa"/>
          </w:tcPr>
          <w:p w:rsidR="00D768EF" w:rsidRDefault="00D768EF">
            <w:pPr>
              <w:pStyle w:val="ConsPlusNormal"/>
              <w:jc w:val="center"/>
            </w:pPr>
            <w:r>
              <w:t>1</w:t>
            </w:r>
          </w:p>
        </w:tc>
      </w:tr>
      <w:tr w:rsidR="00D768EF">
        <w:tc>
          <w:tcPr>
            <w:tcW w:w="7313" w:type="dxa"/>
          </w:tcPr>
          <w:p w:rsidR="00D768EF" w:rsidRDefault="00D768EF">
            <w:pPr>
              <w:pStyle w:val="ConsPlusNormal"/>
              <w:ind w:firstLine="283"/>
              <w:jc w:val="both"/>
            </w:pPr>
            <w:r>
              <w:t>Итого по отделу:</w:t>
            </w:r>
          </w:p>
        </w:tc>
        <w:tc>
          <w:tcPr>
            <w:tcW w:w="1708" w:type="dxa"/>
          </w:tcPr>
          <w:p w:rsidR="00D768EF" w:rsidRDefault="00D768EF">
            <w:pPr>
              <w:pStyle w:val="ConsPlusNormal"/>
              <w:jc w:val="center"/>
            </w:pPr>
            <w:r>
              <w:t>2</w:t>
            </w:r>
          </w:p>
        </w:tc>
      </w:tr>
      <w:tr w:rsidR="00D768EF">
        <w:tc>
          <w:tcPr>
            <w:tcW w:w="7313" w:type="dxa"/>
          </w:tcPr>
          <w:p w:rsidR="00D768EF" w:rsidRDefault="00D768EF">
            <w:pPr>
              <w:pStyle w:val="ConsPlusNormal"/>
              <w:ind w:firstLine="283"/>
              <w:jc w:val="both"/>
            </w:pPr>
            <w:r>
              <w:t>Итого по управлению:</w:t>
            </w:r>
          </w:p>
        </w:tc>
        <w:tc>
          <w:tcPr>
            <w:tcW w:w="1708" w:type="dxa"/>
          </w:tcPr>
          <w:p w:rsidR="00D768EF" w:rsidRDefault="00D768EF">
            <w:pPr>
              <w:pStyle w:val="ConsPlusNormal"/>
              <w:jc w:val="center"/>
            </w:pPr>
            <w:r>
              <w:t>9</w:t>
            </w:r>
          </w:p>
        </w:tc>
      </w:tr>
      <w:tr w:rsidR="00D768EF">
        <w:tc>
          <w:tcPr>
            <w:tcW w:w="7313" w:type="dxa"/>
          </w:tcPr>
          <w:p w:rsidR="00D768EF" w:rsidRDefault="00D768EF">
            <w:pPr>
              <w:pStyle w:val="ConsPlusNormal"/>
              <w:ind w:firstLine="283"/>
              <w:jc w:val="both"/>
            </w:pPr>
            <w:r>
              <w:t>Всего по министерству,</w:t>
            </w:r>
          </w:p>
          <w:p w:rsidR="00D768EF" w:rsidRDefault="00D768EF">
            <w:pPr>
              <w:pStyle w:val="ConsPlusNormal"/>
            </w:pPr>
            <w:r>
              <w:t>в том числе:</w:t>
            </w:r>
          </w:p>
        </w:tc>
        <w:tc>
          <w:tcPr>
            <w:tcW w:w="1708" w:type="dxa"/>
          </w:tcPr>
          <w:p w:rsidR="00D768EF" w:rsidRDefault="00D768EF">
            <w:pPr>
              <w:pStyle w:val="ConsPlusNormal"/>
              <w:jc w:val="center"/>
            </w:pPr>
            <w:r>
              <w:t>24</w:t>
            </w:r>
          </w:p>
        </w:tc>
      </w:tr>
      <w:tr w:rsidR="00D768EF">
        <w:tc>
          <w:tcPr>
            <w:tcW w:w="7313" w:type="dxa"/>
          </w:tcPr>
          <w:p w:rsidR="00D768EF" w:rsidRDefault="00D768EF">
            <w:pPr>
              <w:pStyle w:val="ConsPlusNormal"/>
              <w:jc w:val="both"/>
            </w:pPr>
            <w:r>
              <w:t>государственных должностей области</w:t>
            </w:r>
          </w:p>
        </w:tc>
        <w:tc>
          <w:tcPr>
            <w:tcW w:w="1708" w:type="dxa"/>
          </w:tcPr>
          <w:p w:rsidR="00D768EF" w:rsidRDefault="00D768EF">
            <w:pPr>
              <w:pStyle w:val="ConsPlusNormal"/>
              <w:jc w:val="center"/>
            </w:pPr>
            <w:r>
              <w:t>1</w:t>
            </w:r>
          </w:p>
        </w:tc>
      </w:tr>
      <w:tr w:rsidR="00D768EF">
        <w:tc>
          <w:tcPr>
            <w:tcW w:w="7313" w:type="dxa"/>
          </w:tcPr>
          <w:p w:rsidR="00D768EF" w:rsidRDefault="00D768EF">
            <w:pPr>
              <w:pStyle w:val="ConsPlusNormal"/>
              <w:jc w:val="both"/>
            </w:pPr>
            <w:r>
              <w:t>должностей государственной гражданской службы области</w:t>
            </w:r>
          </w:p>
        </w:tc>
        <w:tc>
          <w:tcPr>
            <w:tcW w:w="1708" w:type="dxa"/>
          </w:tcPr>
          <w:p w:rsidR="00D768EF" w:rsidRDefault="00D768EF">
            <w:pPr>
              <w:pStyle w:val="ConsPlusNormal"/>
              <w:jc w:val="center"/>
            </w:pPr>
            <w:r>
              <w:t>23</w:t>
            </w:r>
          </w:p>
        </w:tc>
      </w:tr>
    </w:tbl>
    <w:p w:rsidR="00D768EF" w:rsidRDefault="00D768EF">
      <w:pPr>
        <w:pStyle w:val="ConsPlusNormal"/>
        <w:jc w:val="both"/>
      </w:pPr>
    </w:p>
    <w:p w:rsidR="00D768EF" w:rsidRDefault="00D768EF">
      <w:pPr>
        <w:pStyle w:val="ConsPlusNormal"/>
        <w:jc w:val="both"/>
      </w:pPr>
    </w:p>
    <w:p w:rsidR="00D768EF" w:rsidRDefault="00D768EF">
      <w:pPr>
        <w:pStyle w:val="ConsPlusNormal"/>
        <w:jc w:val="both"/>
      </w:pPr>
    </w:p>
    <w:p w:rsidR="00D768EF" w:rsidRDefault="00D768EF">
      <w:pPr>
        <w:pStyle w:val="ConsPlusNormal"/>
        <w:jc w:val="both"/>
      </w:pPr>
    </w:p>
    <w:p w:rsidR="00D768EF" w:rsidRDefault="00D768EF">
      <w:pPr>
        <w:pStyle w:val="ConsPlusNormal"/>
        <w:jc w:val="both"/>
      </w:pPr>
    </w:p>
    <w:p w:rsidR="00D768EF" w:rsidRDefault="00D768EF">
      <w:pPr>
        <w:pStyle w:val="ConsPlusNormal"/>
        <w:jc w:val="right"/>
        <w:outlineLvl w:val="0"/>
      </w:pPr>
      <w:r>
        <w:t>Приложение N 4</w:t>
      </w:r>
    </w:p>
    <w:p w:rsidR="00D768EF" w:rsidRDefault="00D768EF">
      <w:pPr>
        <w:pStyle w:val="ConsPlusNormal"/>
        <w:jc w:val="right"/>
      </w:pPr>
      <w:r>
        <w:t>к постановлению</w:t>
      </w:r>
    </w:p>
    <w:p w:rsidR="00D768EF" w:rsidRDefault="00D768EF">
      <w:pPr>
        <w:pStyle w:val="ConsPlusNormal"/>
        <w:jc w:val="right"/>
      </w:pPr>
      <w:r>
        <w:t>Правительства Саратовской области</w:t>
      </w:r>
    </w:p>
    <w:p w:rsidR="00D768EF" w:rsidRDefault="00D768EF">
      <w:pPr>
        <w:pStyle w:val="ConsPlusNormal"/>
        <w:jc w:val="right"/>
      </w:pPr>
      <w:r>
        <w:t>от 14 июня 2007 г. N 231-П</w:t>
      </w:r>
    </w:p>
    <w:p w:rsidR="00D768EF" w:rsidRDefault="00D768EF">
      <w:pPr>
        <w:pStyle w:val="ConsPlusNormal"/>
        <w:jc w:val="both"/>
      </w:pPr>
    </w:p>
    <w:p w:rsidR="00D768EF" w:rsidRDefault="00D768EF">
      <w:pPr>
        <w:pStyle w:val="ConsPlusTitle"/>
        <w:jc w:val="center"/>
      </w:pPr>
      <w:bookmarkStart w:id="3" w:name="P402"/>
      <w:bookmarkEnd w:id="3"/>
      <w:r>
        <w:t>ПЕРЕЧЕНЬ</w:t>
      </w:r>
    </w:p>
    <w:p w:rsidR="00D768EF" w:rsidRDefault="00D768EF">
      <w:pPr>
        <w:pStyle w:val="ConsPlusTitle"/>
        <w:jc w:val="center"/>
      </w:pPr>
      <w:r>
        <w:t xml:space="preserve">ОРГАНИЗАЦИЙ, ПОДВЕДОМСТВЕННЫХ МИНИСТЕРСТВУ </w:t>
      </w:r>
      <w:proofErr w:type="gramStart"/>
      <w:r>
        <w:t>МОЛОДЕЖНОЙ</w:t>
      </w:r>
      <w:proofErr w:type="gramEnd"/>
    </w:p>
    <w:p w:rsidR="00D768EF" w:rsidRDefault="00D768EF">
      <w:pPr>
        <w:pStyle w:val="ConsPlusTitle"/>
        <w:jc w:val="center"/>
      </w:pPr>
      <w:r>
        <w:t>ПОЛИТИКИ И СПОРТА САРАТОВСКОЙ ОБЛАСТИ</w:t>
      </w:r>
    </w:p>
    <w:p w:rsidR="00D768EF" w:rsidRDefault="00D768E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768E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8EF" w:rsidRDefault="00D768EF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8EF" w:rsidRDefault="00D768EF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768EF" w:rsidRDefault="00D768E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768EF" w:rsidRDefault="00D768E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Саратовской области</w:t>
            </w:r>
            <w:proofErr w:type="gramEnd"/>
          </w:p>
          <w:p w:rsidR="00D768EF" w:rsidRDefault="00D768E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31.03.2017 </w:t>
            </w:r>
            <w:hyperlink r:id="rId86" w:history="1">
              <w:r>
                <w:rPr>
                  <w:color w:val="0000FF"/>
                </w:rPr>
                <w:t>N 141-П</w:t>
              </w:r>
            </w:hyperlink>
            <w:r>
              <w:rPr>
                <w:color w:val="392C69"/>
              </w:rPr>
              <w:t xml:space="preserve">, от 29.12.2017 </w:t>
            </w:r>
            <w:hyperlink r:id="rId87" w:history="1">
              <w:r>
                <w:rPr>
                  <w:color w:val="0000FF"/>
                </w:rPr>
                <w:t>N 740-П</w:t>
              </w:r>
            </w:hyperlink>
            <w:r>
              <w:rPr>
                <w:color w:val="392C69"/>
              </w:rPr>
              <w:t xml:space="preserve">, от 21.02.2019 </w:t>
            </w:r>
            <w:hyperlink r:id="rId88" w:history="1">
              <w:r>
                <w:rPr>
                  <w:color w:val="0000FF"/>
                </w:rPr>
                <w:t>N 117-П</w:t>
              </w:r>
            </w:hyperlink>
            <w:r>
              <w:rPr>
                <w:color w:val="392C69"/>
              </w:rPr>
              <w:t>,</w:t>
            </w:r>
          </w:p>
          <w:p w:rsidR="00D768EF" w:rsidRDefault="00D768E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15.08.2019 </w:t>
            </w:r>
            <w:hyperlink r:id="rId89" w:history="1">
              <w:r>
                <w:rPr>
                  <w:color w:val="0000FF"/>
                </w:rPr>
                <w:t>N 588-П</w:t>
              </w:r>
            </w:hyperlink>
            <w:r>
              <w:rPr>
                <w:color w:val="392C69"/>
              </w:rPr>
              <w:t xml:space="preserve">, от 16.12.2019 </w:t>
            </w:r>
            <w:hyperlink r:id="rId90" w:history="1">
              <w:r>
                <w:rPr>
                  <w:color w:val="0000FF"/>
                </w:rPr>
                <w:t>N 872-П</w:t>
              </w:r>
            </w:hyperlink>
            <w:r>
              <w:rPr>
                <w:color w:val="392C69"/>
              </w:rPr>
              <w:t xml:space="preserve">, от 13.07.2020 </w:t>
            </w:r>
            <w:hyperlink r:id="rId91" w:history="1">
              <w:r>
                <w:rPr>
                  <w:color w:val="0000FF"/>
                </w:rPr>
                <w:t>N 581-П</w:t>
              </w:r>
            </w:hyperlink>
            <w:r>
              <w:rPr>
                <w:color w:val="392C69"/>
              </w:rPr>
              <w:t>,</w:t>
            </w:r>
          </w:p>
          <w:p w:rsidR="00D768EF" w:rsidRDefault="00D768E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11.03.2021 </w:t>
            </w:r>
            <w:hyperlink r:id="rId92" w:history="1">
              <w:r>
                <w:rPr>
                  <w:color w:val="0000FF"/>
                </w:rPr>
                <w:t>N 141-П</w:t>
              </w:r>
            </w:hyperlink>
            <w:r>
              <w:rPr>
                <w:color w:val="392C69"/>
              </w:rPr>
              <w:t xml:space="preserve">, от 06.09.2021 </w:t>
            </w:r>
            <w:hyperlink r:id="rId93" w:history="1">
              <w:r>
                <w:rPr>
                  <w:color w:val="0000FF"/>
                </w:rPr>
                <w:t>N 741-П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8EF" w:rsidRDefault="00D768EF">
            <w:pPr>
              <w:spacing w:after="1" w:line="0" w:lineRule="atLeast"/>
            </w:pPr>
          </w:p>
        </w:tc>
      </w:tr>
    </w:tbl>
    <w:p w:rsidR="00D768EF" w:rsidRDefault="00D768EF">
      <w:pPr>
        <w:pStyle w:val="ConsPlusNormal"/>
        <w:jc w:val="both"/>
      </w:pPr>
    </w:p>
    <w:p w:rsidR="00D768EF" w:rsidRDefault="00D768EF">
      <w:pPr>
        <w:pStyle w:val="ConsPlusNormal"/>
        <w:ind w:firstLine="540"/>
        <w:jc w:val="both"/>
      </w:pPr>
      <w:r>
        <w:t>Государственное бюджетное учреждение "Саратовский областной центр спортивной подготовки";</w:t>
      </w:r>
    </w:p>
    <w:p w:rsidR="00D768EF" w:rsidRDefault="00D768EF">
      <w:pPr>
        <w:pStyle w:val="ConsPlusNormal"/>
        <w:jc w:val="both"/>
      </w:pPr>
      <w:r>
        <w:t xml:space="preserve">(в ред. </w:t>
      </w:r>
      <w:hyperlink r:id="rId94" w:history="1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 от 29.12.2017 N 740-П)</w:t>
      </w:r>
    </w:p>
    <w:p w:rsidR="00D768EF" w:rsidRDefault="00D768EF">
      <w:pPr>
        <w:pStyle w:val="ConsPlusNormal"/>
        <w:spacing w:before="220"/>
        <w:ind w:firstLine="540"/>
        <w:jc w:val="both"/>
      </w:pPr>
      <w:r>
        <w:t xml:space="preserve">абзац утратил силу с 29 декабря 2017 года. - </w:t>
      </w:r>
      <w:hyperlink r:id="rId95" w:history="1">
        <w:r>
          <w:rPr>
            <w:color w:val="0000FF"/>
          </w:rPr>
          <w:t>Постановление</w:t>
        </w:r>
      </w:hyperlink>
      <w:r>
        <w:t xml:space="preserve"> Правительства Саратовской области от 29.12.2017 N 740-П;</w:t>
      </w:r>
    </w:p>
    <w:p w:rsidR="00D768EF" w:rsidRDefault="00D768EF">
      <w:pPr>
        <w:pStyle w:val="ConsPlusNormal"/>
        <w:spacing w:before="220"/>
        <w:ind w:firstLine="540"/>
        <w:jc w:val="both"/>
      </w:pPr>
      <w:r>
        <w:t>государственное автономное учреждение Саратовской области "Физкультурно-спортивный центр "Урожай";</w:t>
      </w:r>
    </w:p>
    <w:p w:rsidR="00D768EF" w:rsidRDefault="00D768EF">
      <w:pPr>
        <w:pStyle w:val="ConsPlusNormal"/>
        <w:spacing w:before="220"/>
        <w:ind w:firstLine="540"/>
        <w:jc w:val="both"/>
      </w:pPr>
      <w:r>
        <w:t>государственное бюджетное учреждение "Региональный центр комплексного социального обслуживания детей и молодежи "Молодежь плюс";</w:t>
      </w:r>
    </w:p>
    <w:p w:rsidR="00D768EF" w:rsidRDefault="00D768EF">
      <w:pPr>
        <w:pStyle w:val="ConsPlusNormal"/>
        <w:spacing w:before="220"/>
        <w:ind w:firstLine="540"/>
        <w:jc w:val="both"/>
      </w:pPr>
      <w:r>
        <w:lastRenderedPageBreak/>
        <w:t>государственное бюджетное профессиональное образовательное учреждение "Саратовское областное училище (техникум) олимпийского резерва";</w:t>
      </w:r>
    </w:p>
    <w:p w:rsidR="00D768EF" w:rsidRDefault="00D768EF">
      <w:pPr>
        <w:pStyle w:val="ConsPlusNormal"/>
        <w:spacing w:before="220"/>
        <w:ind w:firstLine="540"/>
        <w:jc w:val="both"/>
      </w:pPr>
      <w:r>
        <w:t>государственное бюджетное учреждение Саратовской области "Спортивная школа по шахматам";</w:t>
      </w:r>
    </w:p>
    <w:p w:rsidR="00D768EF" w:rsidRDefault="00D768EF">
      <w:pPr>
        <w:pStyle w:val="ConsPlusNormal"/>
        <w:jc w:val="both"/>
      </w:pPr>
      <w:r>
        <w:t xml:space="preserve">(в ред. </w:t>
      </w:r>
      <w:hyperlink r:id="rId96" w:history="1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 от 16.12.2019 N 872-П)</w:t>
      </w:r>
    </w:p>
    <w:p w:rsidR="00D768EF" w:rsidRDefault="00D768EF">
      <w:pPr>
        <w:pStyle w:val="ConsPlusNormal"/>
        <w:spacing w:before="220"/>
        <w:ind w:firstLine="540"/>
        <w:jc w:val="both"/>
      </w:pPr>
      <w:r>
        <w:t>государственное бюджетное учреждение Саратовской области "Спортивная школа олимпийского резерва "Надежда Губернии";</w:t>
      </w:r>
    </w:p>
    <w:p w:rsidR="00D768EF" w:rsidRDefault="00D768EF">
      <w:pPr>
        <w:pStyle w:val="ConsPlusNormal"/>
        <w:jc w:val="both"/>
      </w:pPr>
      <w:r>
        <w:t xml:space="preserve">(в ред. </w:t>
      </w:r>
      <w:hyperlink r:id="rId97" w:history="1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 от 15.08.2019 N 588-П)</w:t>
      </w:r>
    </w:p>
    <w:p w:rsidR="00D768EF" w:rsidRDefault="00D768EF">
      <w:pPr>
        <w:pStyle w:val="ConsPlusNormal"/>
        <w:spacing w:before="220"/>
        <w:ind w:firstLine="540"/>
        <w:jc w:val="both"/>
      </w:pPr>
      <w:r>
        <w:t>государственное бюджетное учреждение Саратовской области "Спортивная школа олимпийского резерва по гребле на байдарках и каноэ";</w:t>
      </w:r>
    </w:p>
    <w:p w:rsidR="00D768EF" w:rsidRDefault="00D768EF">
      <w:pPr>
        <w:pStyle w:val="ConsPlusNormal"/>
        <w:spacing w:before="220"/>
        <w:ind w:firstLine="540"/>
        <w:jc w:val="both"/>
      </w:pPr>
      <w:r>
        <w:t>государственное бюджетное учреждение Саратовской области "Спортивная школа олимпийского резерва по спортивным единоборствам имени С.Р. Ахмерова";</w:t>
      </w:r>
    </w:p>
    <w:p w:rsidR="00D768EF" w:rsidRDefault="00D768EF">
      <w:pPr>
        <w:pStyle w:val="ConsPlusNormal"/>
        <w:jc w:val="both"/>
      </w:pPr>
      <w:r>
        <w:t xml:space="preserve">(в ред. </w:t>
      </w:r>
      <w:hyperlink r:id="rId98" w:history="1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 от 21.02.2019 N 117-П)</w:t>
      </w:r>
    </w:p>
    <w:p w:rsidR="00D768EF" w:rsidRDefault="00D768EF">
      <w:pPr>
        <w:pStyle w:val="ConsPlusNormal"/>
        <w:spacing w:before="220"/>
        <w:ind w:firstLine="540"/>
        <w:jc w:val="both"/>
      </w:pPr>
      <w:r>
        <w:t>государственное бюджетное учреждение Саратовской области "Спортивная школа олимпийского резерва по боксу";</w:t>
      </w:r>
    </w:p>
    <w:p w:rsidR="00D768EF" w:rsidRDefault="00D768EF">
      <w:pPr>
        <w:pStyle w:val="ConsPlusNormal"/>
        <w:spacing w:before="220"/>
        <w:ind w:firstLine="540"/>
        <w:jc w:val="both"/>
      </w:pPr>
      <w:r>
        <w:t>государственное бюджетное учреждение Саратовской области "Спортивная школа олимпийского резерва по гребному спорту";</w:t>
      </w:r>
    </w:p>
    <w:p w:rsidR="00D768EF" w:rsidRDefault="00D768EF">
      <w:pPr>
        <w:pStyle w:val="ConsPlusNormal"/>
        <w:spacing w:before="220"/>
        <w:ind w:firstLine="540"/>
        <w:jc w:val="both"/>
      </w:pPr>
      <w:r>
        <w:t>государственное бюджетное учреждение Саратовской области "Спортивная школа олимпийского резерва по водным видам спорта";</w:t>
      </w:r>
    </w:p>
    <w:p w:rsidR="00D768EF" w:rsidRDefault="00D768EF">
      <w:pPr>
        <w:pStyle w:val="ConsPlusNormal"/>
        <w:spacing w:before="220"/>
        <w:ind w:firstLine="540"/>
        <w:jc w:val="both"/>
      </w:pPr>
      <w:r>
        <w:t>государственное бюджетное учреждение Саратовской области "Спортивная школа олимпийского резерва по фехтованию им. Г.И. Шварца";</w:t>
      </w:r>
    </w:p>
    <w:p w:rsidR="00D768EF" w:rsidRDefault="00D768EF">
      <w:pPr>
        <w:pStyle w:val="ConsPlusNormal"/>
        <w:spacing w:before="220"/>
        <w:ind w:firstLine="540"/>
        <w:jc w:val="both"/>
      </w:pPr>
      <w:r>
        <w:t>государственное бюджетное учреждение Саратовской области "Спортивная школа олимпийского резерва по дзюдо "Сокол";</w:t>
      </w:r>
    </w:p>
    <w:p w:rsidR="00D768EF" w:rsidRDefault="00D768EF">
      <w:pPr>
        <w:pStyle w:val="ConsPlusNormal"/>
        <w:spacing w:before="220"/>
        <w:ind w:firstLine="540"/>
        <w:jc w:val="both"/>
      </w:pPr>
      <w:r>
        <w:t>государственное бюджетное учреждение Саратовской области "Спортивная школа олимпийского резерва "Олимпийские ракетки";</w:t>
      </w:r>
    </w:p>
    <w:p w:rsidR="00D768EF" w:rsidRDefault="00D768EF">
      <w:pPr>
        <w:pStyle w:val="ConsPlusNormal"/>
        <w:spacing w:before="220"/>
        <w:ind w:firstLine="540"/>
        <w:jc w:val="both"/>
      </w:pPr>
      <w:r>
        <w:t>государственное автономное учреждение Саратовской области "Спортивная школа олимпийского резерва по футболу "Сокол";</w:t>
      </w:r>
    </w:p>
    <w:p w:rsidR="00D768EF" w:rsidRDefault="00D768EF">
      <w:pPr>
        <w:pStyle w:val="ConsPlusNormal"/>
        <w:spacing w:before="220"/>
        <w:ind w:firstLine="540"/>
        <w:jc w:val="both"/>
      </w:pPr>
      <w:r>
        <w:t>государственное автономное учреждение Саратовской области "Спортивная школа олимпийского резерва по хоккею "Кристалл";</w:t>
      </w:r>
    </w:p>
    <w:p w:rsidR="00D768EF" w:rsidRDefault="00D768EF">
      <w:pPr>
        <w:pStyle w:val="ConsPlusNormal"/>
        <w:spacing w:before="220"/>
        <w:ind w:firstLine="540"/>
        <w:jc w:val="both"/>
      </w:pPr>
      <w:r>
        <w:t>государственное автономное учреждение Саратовской области "Спортивная школа олимпийского резерва по баскетболу";</w:t>
      </w:r>
    </w:p>
    <w:p w:rsidR="00D768EF" w:rsidRDefault="00D768EF">
      <w:pPr>
        <w:pStyle w:val="ConsPlusNormal"/>
        <w:jc w:val="both"/>
      </w:pPr>
      <w:r>
        <w:t xml:space="preserve">(в ред. </w:t>
      </w:r>
      <w:hyperlink r:id="rId99" w:history="1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 от 06.09.2021 N 741-П)</w:t>
      </w:r>
    </w:p>
    <w:p w:rsidR="00D768EF" w:rsidRDefault="00D768EF">
      <w:pPr>
        <w:pStyle w:val="ConsPlusNormal"/>
        <w:spacing w:before="220"/>
        <w:ind w:firstLine="540"/>
        <w:jc w:val="both"/>
      </w:pPr>
      <w:r>
        <w:t>государственное автономное учреждение Саратовской области "Управление спортивными мероприятиями";</w:t>
      </w:r>
    </w:p>
    <w:p w:rsidR="00D768EF" w:rsidRDefault="00D768EF">
      <w:pPr>
        <w:pStyle w:val="ConsPlusNormal"/>
        <w:jc w:val="both"/>
      </w:pPr>
      <w:r>
        <w:t xml:space="preserve">(в ред. </w:t>
      </w:r>
      <w:hyperlink r:id="rId100" w:history="1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 от 16.12.2019 N 872-П)</w:t>
      </w:r>
    </w:p>
    <w:p w:rsidR="00D768EF" w:rsidRDefault="00D768EF">
      <w:pPr>
        <w:pStyle w:val="ConsPlusNormal"/>
        <w:spacing w:before="220"/>
        <w:ind w:firstLine="540"/>
        <w:jc w:val="both"/>
      </w:pPr>
      <w:r>
        <w:t>государственное автономное учреждение Саратовской области "Детский оздоровительный лагерь имени Ю.А. Гагарина";</w:t>
      </w:r>
    </w:p>
    <w:p w:rsidR="00D768EF" w:rsidRDefault="00D768EF">
      <w:pPr>
        <w:pStyle w:val="ConsPlusNormal"/>
        <w:spacing w:before="220"/>
        <w:ind w:firstLine="540"/>
        <w:jc w:val="both"/>
      </w:pPr>
      <w:r>
        <w:t>государственное автономное учреждение Саратовской области "Детский оздоровительный лагерь "Молодежный";</w:t>
      </w:r>
    </w:p>
    <w:p w:rsidR="00D768EF" w:rsidRDefault="00D768EF">
      <w:pPr>
        <w:pStyle w:val="ConsPlusNormal"/>
        <w:spacing w:before="220"/>
        <w:ind w:firstLine="540"/>
        <w:jc w:val="both"/>
      </w:pPr>
      <w:r>
        <w:t xml:space="preserve">государственное бюджетное учреждение Саратовской области "Спортивный комплекс </w:t>
      </w:r>
      <w:r>
        <w:lastRenderedPageBreak/>
        <w:t>"Кристалл";</w:t>
      </w:r>
    </w:p>
    <w:p w:rsidR="00D768EF" w:rsidRDefault="00D768EF">
      <w:pPr>
        <w:pStyle w:val="ConsPlusNormal"/>
        <w:jc w:val="both"/>
      </w:pPr>
      <w:r>
        <w:t xml:space="preserve">(в ред. </w:t>
      </w:r>
      <w:hyperlink r:id="rId101" w:history="1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 от 06.09.2021 N 741-П)</w:t>
      </w:r>
    </w:p>
    <w:p w:rsidR="00D768EF" w:rsidRDefault="00D768EF">
      <w:pPr>
        <w:pStyle w:val="ConsPlusNormal"/>
        <w:spacing w:before="220"/>
        <w:ind w:firstLine="540"/>
        <w:jc w:val="both"/>
      </w:pPr>
      <w:r>
        <w:t>автономная некоммерческая организация "Спортивно-оздоровительный центр "Березка";</w:t>
      </w:r>
    </w:p>
    <w:p w:rsidR="00D768EF" w:rsidRDefault="00D768EF">
      <w:pPr>
        <w:pStyle w:val="ConsPlusNormal"/>
        <w:jc w:val="both"/>
      </w:pPr>
      <w:r>
        <w:t xml:space="preserve">(абзац введен </w:t>
      </w:r>
      <w:hyperlink r:id="rId102" w:history="1">
        <w:r>
          <w:rPr>
            <w:color w:val="0000FF"/>
          </w:rPr>
          <w:t>постановлением</w:t>
        </w:r>
      </w:hyperlink>
      <w:r>
        <w:t xml:space="preserve"> Правительства Саратовской области от 15.08.2019 N 588-П)</w:t>
      </w:r>
    </w:p>
    <w:p w:rsidR="00D768EF" w:rsidRDefault="00D768EF">
      <w:pPr>
        <w:pStyle w:val="ConsPlusNormal"/>
        <w:spacing w:before="220"/>
        <w:ind w:firstLine="540"/>
        <w:jc w:val="both"/>
      </w:pPr>
      <w:r>
        <w:t>автономная некоммерческая организация "Физкультурно-спортивная организация "Спортивный клуб "Протон".</w:t>
      </w:r>
    </w:p>
    <w:p w:rsidR="00D768EF" w:rsidRDefault="00D768EF">
      <w:pPr>
        <w:pStyle w:val="ConsPlusNormal"/>
        <w:jc w:val="both"/>
      </w:pPr>
      <w:r>
        <w:t xml:space="preserve">(абзац введен </w:t>
      </w:r>
      <w:hyperlink r:id="rId103" w:history="1">
        <w:r>
          <w:rPr>
            <w:color w:val="0000FF"/>
          </w:rPr>
          <w:t>постановлением</w:t>
        </w:r>
      </w:hyperlink>
      <w:r>
        <w:t xml:space="preserve"> Правительства Саратовской области от 13.07.2020 N 581-П)</w:t>
      </w:r>
    </w:p>
    <w:p w:rsidR="00D768EF" w:rsidRDefault="00D768EF">
      <w:pPr>
        <w:pStyle w:val="ConsPlusNormal"/>
        <w:jc w:val="both"/>
      </w:pPr>
    </w:p>
    <w:p w:rsidR="00D768EF" w:rsidRDefault="00D768EF">
      <w:pPr>
        <w:pStyle w:val="ConsPlusNormal"/>
        <w:jc w:val="both"/>
      </w:pPr>
    </w:p>
    <w:p w:rsidR="00D768EF" w:rsidRDefault="00D768E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A2A4A" w:rsidRDefault="00EA2A4A">
      <w:bookmarkStart w:id="4" w:name="_GoBack"/>
      <w:bookmarkEnd w:id="4"/>
    </w:p>
    <w:sectPr w:rsidR="00EA2A4A" w:rsidSect="00055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8EF"/>
    <w:rsid w:val="00D768EF"/>
    <w:rsid w:val="00EA2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68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768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768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768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768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768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768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768E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68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768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768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768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768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768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768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768E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BDD1D7CD4EE244C396C5F6475A0CBFF5699F92C656EF85321E4C4D541A3188FC46089BA1633ABC8374D2B67493CA24FE64D025CDC8B8F53608F930oAZAH" TargetMode="External"/><Relationship Id="rId21" Type="http://schemas.openxmlformats.org/officeDocument/2006/relationships/hyperlink" Target="consultantplus://offline/ref=BDD1D7CD4EE244C396C5F6475A0CBFF5699F92C659EB8D34104C4D541A3188FC46089BA1633ABC8374D2B67493CA24FE64D025CDC8B8F53608F930oAZAH" TargetMode="External"/><Relationship Id="rId42" Type="http://schemas.openxmlformats.org/officeDocument/2006/relationships/hyperlink" Target="consultantplus://offline/ref=BDD1D7CD4EE244C396C5F6475A0CBFF5699F92C65FEF87351147105E126884FE4107C4B66473B08274D2B6719D9521EB758828CAD1A6F32E14FB32AAo5Z7H" TargetMode="External"/><Relationship Id="rId47" Type="http://schemas.openxmlformats.org/officeDocument/2006/relationships/hyperlink" Target="consultantplus://offline/ref=BDD1D7CD4EE244C396C5F6475A0CBFF5699F92C65FEB8D3F194F105E126884FE4107C4B66473B08274D2B671909521EB758828CAD1A6F32E14FB32AAo5Z7H" TargetMode="External"/><Relationship Id="rId63" Type="http://schemas.openxmlformats.org/officeDocument/2006/relationships/hyperlink" Target="consultantplus://offline/ref=BDD1D7CD4EE244C396C5F6475A0CBFF5699F92C65FEA86341C40105E126884FE4107C4B66473B08274D2B670989521EB758828CAD1A6F32E14FB32AAo5Z7H" TargetMode="External"/><Relationship Id="rId68" Type="http://schemas.openxmlformats.org/officeDocument/2006/relationships/hyperlink" Target="consultantplus://offline/ref=BDD1D7CD4EE244C396C5F6475A0CBFF5699F92C65FEA84311E45105E126884FE4107C4B66473B08274D2B670989521EB758828CAD1A6F32E14FB32AAo5Z7H" TargetMode="External"/><Relationship Id="rId84" Type="http://schemas.openxmlformats.org/officeDocument/2006/relationships/hyperlink" Target="consultantplus://offline/ref=BDD1D7CD4EE244C396C5F6475A0CBFF5699F92C65FEB8D3F194F105E126884FE4107C4B66473B08274D2B776989521EB758828CAD1A6F32E14FB32AAo5Z7H" TargetMode="External"/><Relationship Id="rId89" Type="http://schemas.openxmlformats.org/officeDocument/2006/relationships/hyperlink" Target="consultantplus://offline/ref=BDD1D7CD4EE244C396C5F6475A0CBFF5699F92C65FE987341145105E126884FE4107C4B66473B08274D2B671919521EB758828CAD1A6F32E14FB32AAo5Z7H" TargetMode="External"/><Relationship Id="rId16" Type="http://schemas.openxmlformats.org/officeDocument/2006/relationships/hyperlink" Target="consultantplus://offline/ref=BDD1D7CD4EE244C396C5F6475A0CBFF5699F92C65BE38335184C4D541A3188FC46089BA1633ABC8374D2B67493CA24FE64D025CDC8B8F53608F930oAZAH" TargetMode="External"/><Relationship Id="rId11" Type="http://schemas.openxmlformats.org/officeDocument/2006/relationships/hyperlink" Target="consultantplus://offline/ref=BDD1D7CD4EE244C396C5F6475A0CBFF5699F92C65AEA87361A4C4D541A3188FC46089BA1633ABC8374D2B67493CA24FE64D025CDC8B8F53608F930oAZAH" TargetMode="External"/><Relationship Id="rId32" Type="http://schemas.openxmlformats.org/officeDocument/2006/relationships/hyperlink" Target="consultantplus://offline/ref=BDD1D7CD4EE244C396C5F6475A0CBFF5699F92C65FEB86321943105E126884FE4107C4B66473B08274D2B6719D9521EB758828CAD1A6F32E14FB32AAo5Z7H" TargetMode="External"/><Relationship Id="rId37" Type="http://schemas.openxmlformats.org/officeDocument/2006/relationships/hyperlink" Target="consultantplus://offline/ref=BDD1D7CD4EE244C396C5F6475A0CBFF5699F92C65FEA8D311C45105E126884FE4107C4B66473B08274D2B6719D9521EB758828CAD1A6F32E14FB32AAo5Z7H" TargetMode="External"/><Relationship Id="rId53" Type="http://schemas.openxmlformats.org/officeDocument/2006/relationships/hyperlink" Target="consultantplus://offline/ref=BDD1D7CD4EE244C396C5F6475A0CBFF5699F92C65FE384301E4C4D541A3188FC46089BB36362B08373CCB677869C75B8o3Z3H" TargetMode="External"/><Relationship Id="rId58" Type="http://schemas.openxmlformats.org/officeDocument/2006/relationships/hyperlink" Target="consultantplus://offline/ref=BDD1D7CD4EE244C396C5F6475A0CBFF5699F92C65FEF87351147105E126884FE4107C4B66473B08274D2B6719E9521EB758828CAD1A6F32E14FB32AAo5Z7H" TargetMode="External"/><Relationship Id="rId74" Type="http://schemas.openxmlformats.org/officeDocument/2006/relationships/hyperlink" Target="consultantplus://offline/ref=BDD1D7CD4EE244C396C5E84A4C60E2FD6595C8C357EE8E61451316094D3882AB13479AEF2730A38372CCB4719Ao9ZCH" TargetMode="External"/><Relationship Id="rId79" Type="http://schemas.openxmlformats.org/officeDocument/2006/relationships/hyperlink" Target="consultantplus://offline/ref=BDD1D7CD4EE244C396C5F6475A0CBFF5699F92C65FEF87301B4F105E126884FE4107C4B66473B08274D2B6719F9521EB758828CAD1A6F32E14FB32AAo5Z7H" TargetMode="External"/><Relationship Id="rId102" Type="http://schemas.openxmlformats.org/officeDocument/2006/relationships/hyperlink" Target="consultantplus://offline/ref=BDD1D7CD4EE244C396C5F6475A0CBFF5699F92C65FE987341145105E126884FE4107C4B66473B08274D2B6709A9521EB758828CAD1A6F32E14FB32AAo5Z7H" TargetMode="External"/><Relationship Id="rId5" Type="http://schemas.openxmlformats.org/officeDocument/2006/relationships/hyperlink" Target="https://www.consultant.ru" TargetMode="External"/><Relationship Id="rId90" Type="http://schemas.openxmlformats.org/officeDocument/2006/relationships/hyperlink" Target="consultantplus://offline/ref=BDD1D7CD4EE244C396C5F6475A0CBFF5699F92C65FE980301A47105E126884FE4107C4B66473B08274D2B6719E9521EB758828CAD1A6F32E14FB32AAo5Z7H" TargetMode="External"/><Relationship Id="rId95" Type="http://schemas.openxmlformats.org/officeDocument/2006/relationships/hyperlink" Target="consultantplus://offline/ref=BDD1D7CD4EE244C396C5F6475A0CBFF5699F92C65FEB8D3F194F105E126884FE4107C4B66473B08274D2B6709E9521EB758828CAD1A6F32E14FB32AAo5Z7H" TargetMode="External"/><Relationship Id="rId22" Type="http://schemas.openxmlformats.org/officeDocument/2006/relationships/hyperlink" Target="consultantplus://offline/ref=BDD1D7CD4EE244C396C5F6475A0CBFF5699F92C659EA8D301A4C4D541A3188FC46089BA1633ABC8374D2B67493CA24FE64D025CDC8B8F53608F930oAZAH" TargetMode="External"/><Relationship Id="rId27" Type="http://schemas.openxmlformats.org/officeDocument/2006/relationships/hyperlink" Target="consultantplus://offline/ref=BDD1D7CD4EE244C396C5F6475A0CBFF5699F92C657EA853E184C4D541A3188FC46089BA1633ABC8374D2B67493CA24FE64D025CDC8B8F53608F930oAZAH" TargetMode="External"/><Relationship Id="rId43" Type="http://schemas.openxmlformats.org/officeDocument/2006/relationships/hyperlink" Target="consultantplus://offline/ref=BDD1D7CD4EE244C396C5F6475A0CBFF5699F92C65FEF87301B4F105E126884FE4107C4B66473B08274D2B6719D9521EB758828CAD1A6F32E14FB32AAo5Z7H" TargetMode="External"/><Relationship Id="rId48" Type="http://schemas.openxmlformats.org/officeDocument/2006/relationships/hyperlink" Target="consultantplus://offline/ref=BDD1D7CD4EE244C396C5F6475A0CBFF5699F92C65FEB8D3F194F105E126884FE4107C4B66473B08274D2B671919521EB758828CAD1A6F32E14FB32AAo5Z7H" TargetMode="External"/><Relationship Id="rId64" Type="http://schemas.openxmlformats.org/officeDocument/2006/relationships/hyperlink" Target="consultantplus://offline/ref=BDD1D7CD4EE244C396C5F6475A0CBFF5699F92C65FEF81361F42105E126884FE4107C4B67673E88E74D5A8719E8077BA33oDZFH" TargetMode="External"/><Relationship Id="rId69" Type="http://schemas.openxmlformats.org/officeDocument/2006/relationships/hyperlink" Target="consultantplus://offline/ref=BDD1D7CD4EE244C396C5F6475A0CBFF5699F92C65FEA84311E45105E126884FE4107C4B66473B08274D2B670999521EB758828CAD1A6F32E14FB32AAo5Z7H" TargetMode="External"/><Relationship Id="rId80" Type="http://schemas.openxmlformats.org/officeDocument/2006/relationships/hyperlink" Target="consultantplus://offline/ref=BDD1D7CD4EE244C396C5F6475A0CBFF5699F92C65FEF87301B4F105E126884FE4107C4B66473B08274D2B671919521EB758828CAD1A6F32E14FB32AAo5Z7H" TargetMode="External"/><Relationship Id="rId85" Type="http://schemas.openxmlformats.org/officeDocument/2006/relationships/hyperlink" Target="consultantplus://offline/ref=BDD1D7CD4EE244C396C5F6475A0CBFF5699F92C65FEA86361040105E126884FE4107C4B66473B08274D2B6719D9521EB758828CAD1A6F32E14FB32AAo5Z7H" TargetMode="External"/><Relationship Id="rId12" Type="http://schemas.openxmlformats.org/officeDocument/2006/relationships/hyperlink" Target="consultantplus://offline/ref=BDD1D7CD4EE244C396C5F6475A0CBFF5699F92C65AEF853F194C4D541A3188FC46089BA1633ABC8374D2B67493CA24FE64D025CDC8B8F53608F930oAZAH" TargetMode="External"/><Relationship Id="rId17" Type="http://schemas.openxmlformats.org/officeDocument/2006/relationships/hyperlink" Target="consultantplus://offline/ref=BDD1D7CD4EE244C396C5F6475A0CBFF5699F92C658EB8132114C4D541A3188FC46089BA1633ABC8374D2B67493CA24FE64D025CDC8B8F53608F930oAZAH" TargetMode="External"/><Relationship Id="rId33" Type="http://schemas.openxmlformats.org/officeDocument/2006/relationships/hyperlink" Target="consultantplus://offline/ref=BDD1D7CD4EE244C396C5F6475A0CBFF5699F92C65FEB8D3F194F105E126884FE4107C4B66473B08274D2B6719D9521EB758828CAD1A6F32E14FB32AAo5Z7H" TargetMode="External"/><Relationship Id="rId38" Type="http://schemas.openxmlformats.org/officeDocument/2006/relationships/hyperlink" Target="consultantplus://offline/ref=BDD1D7CD4EE244C396C5F6475A0CBFF5699F92C65FE987341145105E126884FE4107C4B66473B08274D2B6719D9521EB758828CAD1A6F32E14FB32AAo5Z7H" TargetMode="External"/><Relationship Id="rId59" Type="http://schemas.openxmlformats.org/officeDocument/2006/relationships/hyperlink" Target="consultantplus://offline/ref=BDD1D7CD4EE244C396C5F6475A0CBFF5699F92C65FEF87301B4F105E126884FE4107C4B66473B08274D2B6719E9521EB758828CAD1A6F32E14FB32AAo5Z7H" TargetMode="External"/><Relationship Id="rId103" Type="http://schemas.openxmlformats.org/officeDocument/2006/relationships/hyperlink" Target="consultantplus://offline/ref=BDD1D7CD4EE244C396C5F6475A0CBFF5699F92C65FE884321145105E126884FE4107C4B66473B08274D2B6719F9521EB758828CAD1A6F32E14FB32AAo5Z7H" TargetMode="External"/><Relationship Id="rId20" Type="http://schemas.openxmlformats.org/officeDocument/2006/relationships/hyperlink" Target="consultantplus://offline/ref=BDD1D7CD4EE244C396C5F6475A0CBFF5699F92C658EE823F1E4C4D541A3188FC46089BA1633ABC8374D2B67493CA24FE64D025CDC8B8F53608F930oAZAH" TargetMode="External"/><Relationship Id="rId41" Type="http://schemas.openxmlformats.org/officeDocument/2006/relationships/hyperlink" Target="consultantplus://offline/ref=BDD1D7CD4EE244C396C5F6475A0CBFF5699F92C65FE88230104E105E126884FE4107C4B66473B08274D2B6719D9521EB758828CAD1A6F32E14FB32AAo5Z7H" TargetMode="External"/><Relationship Id="rId54" Type="http://schemas.openxmlformats.org/officeDocument/2006/relationships/hyperlink" Target="consultantplus://offline/ref=BDD1D7CD4EE244C396C5F6475A0CBFF5699F92C65FEB8D3F194F105E126884FE4107C4B66473B08274D2B670999521EB758828CAD1A6F32E14FB32AAo5Z7H" TargetMode="External"/><Relationship Id="rId62" Type="http://schemas.openxmlformats.org/officeDocument/2006/relationships/hyperlink" Target="consultantplus://offline/ref=BDD1D7CD4EE244C396C5F6475A0CBFF5699F92C65FEA86341C40105E126884FE4107C4B66473B08274D2B671909521EB758828CAD1A6F32E14FB32AAo5Z7H" TargetMode="External"/><Relationship Id="rId70" Type="http://schemas.openxmlformats.org/officeDocument/2006/relationships/hyperlink" Target="consultantplus://offline/ref=BDD1D7CD4EE244C396C5F6475A0CBFF5699F92C65FEA84311E45105E126884FE4107C4B66473B08274D2B6709A9521EB758828CAD1A6F32E14FB32AAo5Z7H" TargetMode="External"/><Relationship Id="rId75" Type="http://schemas.openxmlformats.org/officeDocument/2006/relationships/hyperlink" Target="consultantplus://offline/ref=BDD1D7CD4EE244C396C5F6475A0CBFF5699F92C65FEA86341C40105E126884FE4107C4B66473B08274D2B6709A9521EB758828CAD1A6F32E14FB32AAo5Z7H" TargetMode="External"/><Relationship Id="rId83" Type="http://schemas.openxmlformats.org/officeDocument/2006/relationships/hyperlink" Target="consultantplus://offline/ref=BDD1D7CD4EE244C396C5F6475A0CBFF5699F92C65FEE853E1D40105E126884FE4107C4B67673E88E74D5A8719E8077BA33oDZFH" TargetMode="External"/><Relationship Id="rId88" Type="http://schemas.openxmlformats.org/officeDocument/2006/relationships/hyperlink" Target="consultantplus://offline/ref=BDD1D7CD4EE244C396C5F6475A0CBFF5699F92C65FEA8D311C45105E126884FE4107C4B66473B08274D2B6719E9521EB758828CAD1A6F32E14FB32AAo5Z7H" TargetMode="External"/><Relationship Id="rId91" Type="http://schemas.openxmlformats.org/officeDocument/2006/relationships/hyperlink" Target="consultantplus://offline/ref=BDD1D7CD4EE244C396C5F6475A0CBFF5699F92C65FE884321145105E126884FE4107C4B66473B08274D2B6719E9521EB758828CAD1A6F32E14FB32AAo5Z7H" TargetMode="External"/><Relationship Id="rId96" Type="http://schemas.openxmlformats.org/officeDocument/2006/relationships/hyperlink" Target="consultantplus://offline/ref=BDD1D7CD4EE244C396C5F6475A0CBFF5699F92C65FE980301A47105E126884FE4107C4B66473B08274D2B6719F9521EB758828CAD1A6F32E14FB32AAo5Z7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DD1D7CD4EE244C396C5F6475A0CBFF5699F92C657EC81311A4C4D541A3188FC46089BA1633ABC8374D2B47993CA24FE64D025CDC8B8F53608F930oAZAH" TargetMode="External"/><Relationship Id="rId15" Type="http://schemas.openxmlformats.org/officeDocument/2006/relationships/hyperlink" Target="consultantplus://offline/ref=BDD1D7CD4EE244C396C5F6475A0CBFF5699F92C65BEC8137184C4D541A3188FC46089BA1633ABC8374D2B67493CA24FE64D025CDC8B8F53608F930oAZAH" TargetMode="External"/><Relationship Id="rId23" Type="http://schemas.openxmlformats.org/officeDocument/2006/relationships/hyperlink" Target="consultantplus://offline/ref=BDD1D7CD4EE244C396C5F6475A0CBFF5699F92C65FEA87341E41105E126884FE4107C4B66473B08274D2B673919521EB758828CAD1A6F32E14FB32AAo5Z7H" TargetMode="External"/><Relationship Id="rId28" Type="http://schemas.openxmlformats.org/officeDocument/2006/relationships/hyperlink" Target="consultantplus://offline/ref=BDD1D7CD4EE244C396C5F6475A0CBFF5699F92C657E98133184C4D541A3188FC46089BA1633ABC8374D2B67493CA24FE64D025CDC8B8F53608F930oAZAH" TargetMode="External"/><Relationship Id="rId36" Type="http://schemas.openxmlformats.org/officeDocument/2006/relationships/hyperlink" Target="consultantplus://offline/ref=BDD1D7CD4EE244C396C5F6475A0CBFF5699F92C65FEA86341C40105E126884FE4107C4B66473B08274D2B6719D9521EB758828CAD1A6F32E14FB32AAo5Z7H" TargetMode="External"/><Relationship Id="rId49" Type="http://schemas.openxmlformats.org/officeDocument/2006/relationships/hyperlink" Target="consultantplus://offline/ref=BDD1D7CD4EE244C396C5F6475A0CBFF5699F92C65FE38430114C4D541A3188FC46089BA1633ABC8374D2B77193CA24FE64D025CDC8B8F53608F930oAZAH" TargetMode="External"/><Relationship Id="rId57" Type="http://schemas.openxmlformats.org/officeDocument/2006/relationships/hyperlink" Target="consultantplus://offline/ref=BDD1D7CD4EE244C396C5F6475A0CBFF5699F92C65FE987341145105E126884FE4107C4B66473B08274D2B6719E9521EB758828CAD1A6F32E14FB32AAo5Z7H" TargetMode="External"/><Relationship Id="rId10" Type="http://schemas.openxmlformats.org/officeDocument/2006/relationships/hyperlink" Target="consultantplus://offline/ref=BDD1D7CD4EE244C396C5F6475A0CBFF5699F92C65DED87331B4C4D541A3188FC46089BA1633ABC8374D2B67493CA24FE64D025CDC8B8F53608F930oAZAH" TargetMode="External"/><Relationship Id="rId31" Type="http://schemas.openxmlformats.org/officeDocument/2006/relationships/hyperlink" Target="consultantplus://offline/ref=BDD1D7CD4EE244C396C5F6475A0CBFF5699F92C65FEB87331A42105E126884FE4107C4B66473B08274D2B6719D9521EB758828CAD1A6F32E14FB32AAo5Z7H" TargetMode="External"/><Relationship Id="rId44" Type="http://schemas.openxmlformats.org/officeDocument/2006/relationships/hyperlink" Target="consultantplus://offline/ref=BDD1D7CD4EE244C396C5F6475A0CBFF5699F92C65FEE853E1D40105E126884FE4107C4B66473B08274D2B2789A9521EB758828CAD1A6F32E14FB32AAo5Z7H" TargetMode="External"/><Relationship Id="rId52" Type="http://schemas.openxmlformats.org/officeDocument/2006/relationships/hyperlink" Target="consultantplus://offline/ref=BDD1D7CD4EE244C396C5F6475A0CBFF5699F92C65FED8D371D4C4D541A3188FC46089BB36362B08373CCB677869C75B8o3Z3H" TargetMode="External"/><Relationship Id="rId60" Type="http://schemas.openxmlformats.org/officeDocument/2006/relationships/hyperlink" Target="consultantplus://offline/ref=BDD1D7CD4EE244C396C5E84A4C60E2FD639CCBCE55BDD9631446180C4568D8BB170ECFE53937BB9D76D2B4o7Z3H" TargetMode="External"/><Relationship Id="rId65" Type="http://schemas.openxmlformats.org/officeDocument/2006/relationships/hyperlink" Target="consultantplus://offline/ref=BDD1D7CD4EE244C396C5F6475A0CBFF5699F92C65FE987341145105E126884FE4107C4B66473B08274D2B6719F9521EB758828CAD1A6F32E14FB32AAo5Z7H" TargetMode="External"/><Relationship Id="rId73" Type="http://schemas.openxmlformats.org/officeDocument/2006/relationships/hyperlink" Target="consultantplus://offline/ref=BDD1D7CD4EE244C396C5F6475A0CBFF5699F92C65FEA84311E45105E126884FE4107C4B66473B08274D2B6709D9521EB758828CAD1A6F32E14FB32AAo5Z7H" TargetMode="External"/><Relationship Id="rId78" Type="http://schemas.openxmlformats.org/officeDocument/2006/relationships/hyperlink" Target="consultantplus://offline/ref=BDD1D7CD4EE244C396C5F6475A0CBFF5699F92C65FEF87351147105E126884FE4107C4B66473B08274D2B6719F9521EB758828CAD1A6F32E14FB32AAo5Z7H" TargetMode="External"/><Relationship Id="rId81" Type="http://schemas.openxmlformats.org/officeDocument/2006/relationships/hyperlink" Target="consultantplus://offline/ref=BDD1D7CD4EE244C396C5F6475A0CBFF5699F92C65FEA86341C40105E126884FE4107C4B66473B08274D2B6709F9521EB758828CAD1A6F32E14FB32AAo5Z7H" TargetMode="External"/><Relationship Id="rId86" Type="http://schemas.openxmlformats.org/officeDocument/2006/relationships/hyperlink" Target="consultantplus://offline/ref=BDD1D7CD4EE244C396C5F6475A0CBFF5699F92C65FEB87331A42105E126884FE4107C4B66473B08274D2B6709E9521EB758828CAD1A6F32E14FB32AAo5Z7H" TargetMode="External"/><Relationship Id="rId94" Type="http://schemas.openxmlformats.org/officeDocument/2006/relationships/hyperlink" Target="consultantplus://offline/ref=BDD1D7CD4EE244C396C5F6475A0CBFF5699F92C65FEB8D3F194F105E126884FE4107C4B66473B08274D2B6709C9521EB758828CAD1A6F32E14FB32AAo5Z7H" TargetMode="External"/><Relationship Id="rId99" Type="http://schemas.openxmlformats.org/officeDocument/2006/relationships/hyperlink" Target="consultantplus://offline/ref=BDD1D7CD4EE244C396C5F6475A0CBFF5699F92C65FEF87351147105E126884FE4107C4B66473B08274D2B670999521EB758828CAD1A6F32E14FB32AAo5Z7H" TargetMode="External"/><Relationship Id="rId101" Type="http://schemas.openxmlformats.org/officeDocument/2006/relationships/hyperlink" Target="consultantplus://offline/ref=BDD1D7CD4EE244C396C5F6475A0CBFF5699F92C65FEF87351147105E126884FE4107C4B66473B08274D2B6709B9521EB758828CAD1A6F32E14FB32AAo5Z7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DD1D7CD4EE244C396C5F6475A0CBFF5699F92C65DE881341B4C4D541A3188FC46089BA1633ABC8374D2B67493CA24FE64D025CDC8B8F53608F930oAZAH" TargetMode="External"/><Relationship Id="rId13" Type="http://schemas.openxmlformats.org/officeDocument/2006/relationships/hyperlink" Target="consultantplus://offline/ref=BDD1D7CD4EE244C396C5F6475A0CBFF5699F92C65AE28031184C4D541A3188FC46089BA1633ABC8374D2B67493CA24FE64D025CDC8B8F53608F930oAZAH" TargetMode="External"/><Relationship Id="rId18" Type="http://schemas.openxmlformats.org/officeDocument/2006/relationships/hyperlink" Target="consultantplus://offline/ref=BDD1D7CD4EE244C396C5F6475A0CBFF5699F92C658EB8C351E4C4D541A3188FC46089BA1633ABC8374D2B67493CA24FE64D025CDC8B8F53608F930oAZAH" TargetMode="External"/><Relationship Id="rId39" Type="http://schemas.openxmlformats.org/officeDocument/2006/relationships/hyperlink" Target="consultantplus://offline/ref=BDD1D7CD4EE244C396C5F6475A0CBFF5699F92C65FE980301A47105E126884FE4107C4B66473B08274D2B6719D9521EB758828CAD1A6F32E14FB32AAo5Z7H" TargetMode="External"/><Relationship Id="rId34" Type="http://schemas.openxmlformats.org/officeDocument/2006/relationships/hyperlink" Target="consultantplus://offline/ref=BDD1D7CD4EE244C396C5F6475A0CBFF5699F92C65FEA84311E45105E126884FE4107C4B66473B08274D2B6719D9521EB758828CAD1A6F32E14FB32AAo5Z7H" TargetMode="External"/><Relationship Id="rId50" Type="http://schemas.openxmlformats.org/officeDocument/2006/relationships/hyperlink" Target="consultantplus://offline/ref=BDD1D7CD4EE244C396C5F6475A0CBFF5699F92C65FE38430114C4D541A3188FC46089BA1633ABC8374D3B77393CA24FE64D025CDC8B8F53608F930oAZAH" TargetMode="External"/><Relationship Id="rId55" Type="http://schemas.openxmlformats.org/officeDocument/2006/relationships/hyperlink" Target="consultantplus://offline/ref=BDD1D7CD4EE244C396C5F6475A0CBFF5699F92C65FEA84311E45105E126884FE4107C4B66473B08274D2B6719E9521EB758828CAD1A6F32E14FB32AAo5Z7H" TargetMode="External"/><Relationship Id="rId76" Type="http://schemas.openxmlformats.org/officeDocument/2006/relationships/hyperlink" Target="consultantplus://offline/ref=BDD1D7CD4EE244C396C5F6475A0CBFF5699F92C65FEA86341C40105E126884FE4107C4B66473B08274D2B6709C9521EB758828CAD1A6F32E14FB32AAo5Z7H" TargetMode="External"/><Relationship Id="rId97" Type="http://schemas.openxmlformats.org/officeDocument/2006/relationships/hyperlink" Target="consultantplus://offline/ref=BDD1D7CD4EE244C396C5F6475A0CBFF5699F92C65FE987341145105E126884FE4107C4B66473B08274D2B670989521EB758828CAD1A6F32E14FB32AAo5Z7H" TargetMode="External"/><Relationship Id="rId104" Type="http://schemas.openxmlformats.org/officeDocument/2006/relationships/fontTable" Target="fontTable.xml"/><Relationship Id="rId7" Type="http://schemas.openxmlformats.org/officeDocument/2006/relationships/hyperlink" Target="consultantplus://offline/ref=BDD1D7CD4EE244C396C5F6475A0CBFF5699F92C65CED8637184C4D541A3188FC46089BA1633ABC8374D2B67493CA24FE64D025CDC8B8F53608F930oAZAH" TargetMode="External"/><Relationship Id="rId71" Type="http://schemas.openxmlformats.org/officeDocument/2006/relationships/hyperlink" Target="consultantplus://offline/ref=BDD1D7CD4EE244C396C5F6475A0CBFF5699F92C65FEA84311E45105E126884FE4107C4B66473B08274D2B6709B9521EB758828CAD1A6F32E14FB32AAo5Z7H" TargetMode="External"/><Relationship Id="rId92" Type="http://schemas.openxmlformats.org/officeDocument/2006/relationships/hyperlink" Target="consultantplus://offline/ref=BDD1D7CD4EE244C396C5F6475A0CBFF5699F92C65FE88230104E105E126884FE4107C4B66473B08274D2B6719E9521EB758828CAD1A6F32E14FB32AAo5Z7H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BDD1D7CD4EE244C396C5F6475A0CBFF5699F92C657EF81361D4C4D541A3188FC46089BA1633ABC8374D2B67493CA24FE64D025CDC8B8F53608F930oAZAH" TargetMode="External"/><Relationship Id="rId24" Type="http://schemas.openxmlformats.org/officeDocument/2006/relationships/hyperlink" Target="consultantplus://offline/ref=BDD1D7CD4EE244C396C5F6475A0CBFF5699F92C659EC8D301C4C4D541A3188FC46089BA1633ABC8374D2B67493CA24FE64D025CDC8B8F53608F930oAZAH" TargetMode="External"/><Relationship Id="rId40" Type="http://schemas.openxmlformats.org/officeDocument/2006/relationships/hyperlink" Target="consultantplus://offline/ref=BDD1D7CD4EE244C396C5F6475A0CBFF5699F92C65FE884321145105E126884FE4107C4B66473B08274D2B6719D9521EB758828CAD1A6F32E14FB32AAo5Z7H" TargetMode="External"/><Relationship Id="rId45" Type="http://schemas.openxmlformats.org/officeDocument/2006/relationships/hyperlink" Target="consultantplus://offline/ref=BDD1D7CD4EE244C396C5F6475A0CBFF5699F92C65BEA8C331F4C4D541A3188FC46089BA1633ABC8374D2B67993CA24FE64D025CDC8B8F53608F930oAZAH" TargetMode="External"/><Relationship Id="rId66" Type="http://schemas.openxmlformats.org/officeDocument/2006/relationships/hyperlink" Target="consultantplus://offline/ref=BDD1D7CD4EE244C396C5F6475A0CBFF5699F92C65FEA84311E45105E126884FE4107C4B66473B08274D2B6719F9521EB758828CAD1A6F32E14FB32AAo5Z7H" TargetMode="External"/><Relationship Id="rId87" Type="http://schemas.openxmlformats.org/officeDocument/2006/relationships/hyperlink" Target="consultantplus://offline/ref=BDD1D7CD4EE244C396C5F6475A0CBFF5699F92C65FEB8D3F194F105E126884FE4107C4B66473B08274D2B6709A9521EB758828CAD1A6F32E14FB32AAo5Z7H" TargetMode="External"/><Relationship Id="rId61" Type="http://schemas.openxmlformats.org/officeDocument/2006/relationships/hyperlink" Target="consultantplus://offline/ref=BDD1D7CD4EE244C396C5F6475A0CBFF5699F92C65FEE853E1D40105E126884FE4107C4B67673E88E74D5A8719E8077BA33oDZFH" TargetMode="External"/><Relationship Id="rId82" Type="http://schemas.openxmlformats.org/officeDocument/2006/relationships/hyperlink" Target="consultantplus://offline/ref=BDD1D7CD4EE244C396C5E84A4C60E2FD639CCBCE55BDD9631446180C4568D8BB170ECFE53937BB9D76D2B4o7Z3H" TargetMode="External"/><Relationship Id="rId19" Type="http://schemas.openxmlformats.org/officeDocument/2006/relationships/hyperlink" Target="consultantplus://offline/ref=BDD1D7CD4EE244C396C5F6475A0CBFF5699F92C658EE863F194C4D541A3188FC46089BA1633ABC8374D2B67493CA24FE64D025CDC8B8F53608F930oAZAH" TargetMode="External"/><Relationship Id="rId14" Type="http://schemas.openxmlformats.org/officeDocument/2006/relationships/hyperlink" Target="consultantplus://offline/ref=BDD1D7CD4EE244C396C5F6475A0CBFF5699F92C65BEA8C331F4C4D541A3188FC46089BA1633ABC8374D2B67493CA24FE64D025CDC8B8F53608F930oAZAH" TargetMode="External"/><Relationship Id="rId30" Type="http://schemas.openxmlformats.org/officeDocument/2006/relationships/hyperlink" Target="consultantplus://offline/ref=BDD1D7CD4EE244C396C5F6475A0CBFF5699F92C657EE83331A4C4D541A3188FC46089BA1633ABC8374D2B67493CA24FE64D025CDC8B8F53608F930oAZAH" TargetMode="External"/><Relationship Id="rId35" Type="http://schemas.openxmlformats.org/officeDocument/2006/relationships/hyperlink" Target="consultantplus://offline/ref=BDD1D7CD4EE244C396C5F6475A0CBFF5699F92C65FEA86361040105E126884FE4107C4B66473B08274D2B6719D9521EB758828CAD1A6F32E14FB32AAo5Z7H" TargetMode="External"/><Relationship Id="rId56" Type="http://schemas.openxmlformats.org/officeDocument/2006/relationships/hyperlink" Target="consultantplus://offline/ref=BDD1D7CD4EE244C396C5F6475A0CBFF5699F92C65FEA86341C40105E126884FE4107C4B66473B08274D2B6719E9521EB758828CAD1A6F32E14FB32AAo5Z7H" TargetMode="External"/><Relationship Id="rId77" Type="http://schemas.openxmlformats.org/officeDocument/2006/relationships/hyperlink" Target="consultantplus://offline/ref=BDD1D7CD4EE244C396C5F6475A0CBFF5699F92C65FEA86341C40105E126884FE4107C4B66473B08274D2B6709D9521EB758828CAD1A6F32E14FB32AAo5Z7H" TargetMode="External"/><Relationship Id="rId100" Type="http://schemas.openxmlformats.org/officeDocument/2006/relationships/hyperlink" Target="consultantplus://offline/ref=BDD1D7CD4EE244C396C5F6475A0CBFF5699F92C65FE980301A47105E126884FE4107C4B66473B08274D2B670999521EB758828CAD1A6F32E14FB32AAo5Z7H" TargetMode="External"/><Relationship Id="rId105" Type="http://schemas.openxmlformats.org/officeDocument/2006/relationships/theme" Target="theme/theme1.xml"/><Relationship Id="rId8" Type="http://schemas.openxmlformats.org/officeDocument/2006/relationships/hyperlink" Target="consultantplus://offline/ref=BDD1D7CD4EE244C396C5F6475A0CBFF5699F92C657EC81311B4C4D541A3188FC46089BA1633ABC8374D2B07693CA24FE64D025CDC8B8F53608F930oAZAH" TargetMode="External"/><Relationship Id="rId51" Type="http://schemas.openxmlformats.org/officeDocument/2006/relationships/hyperlink" Target="consultantplus://offline/ref=BDD1D7CD4EE244C396C5F6475A0CBFF5699F92C65FE38430114C4D541A3188FC46089BA1633ABC8374D3B07793CA24FE64D025CDC8B8F53608F930oAZAH" TargetMode="External"/><Relationship Id="rId72" Type="http://schemas.openxmlformats.org/officeDocument/2006/relationships/hyperlink" Target="consultantplus://offline/ref=BDD1D7CD4EE244C396C5F6475A0CBFF5699F92C65FEA84311E45105E126884FE4107C4B66473B08274D2B6709C9521EB758828CAD1A6F32E14FB32AAo5Z7H" TargetMode="External"/><Relationship Id="rId93" Type="http://schemas.openxmlformats.org/officeDocument/2006/relationships/hyperlink" Target="consultantplus://offline/ref=BDD1D7CD4EE244C396C5F6475A0CBFF5699F92C65FEF87351147105E126884FE4107C4B66473B08274D2B670989521EB758828CAD1A6F32E14FB32AAo5Z7H" TargetMode="External"/><Relationship Id="rId98" Type="http://schemas.openxmlformats.org/officeDocument/2006/relationships/hyperlink" Target="consultantplus://offline/ref=BDD1D7CD4EE244C396C5F6475A0CBFF5699F92C65FEA8D311C45105E126884FE4107C4B66473B08274D2B6719E9521EB758828CAD1A6F32E14FB32AAo5Z7H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BDD1D7CD4EE244C396C5F6475A0CBFF5699F92C656EA8037184C4D541A3188FC46089BA1633ABC8374D2B67493CA24FE64D025CDC8B8F53608F930oAZAH" TargetMode="External"/><Relationship Id="rId46" Type="http://schemas.openxmlformats.org/officeDocument/2006/relationships/hyperlink" Target="consultantplus://offline/ref=BDD1D7CD4EE244C396C5F6475A0CBFF5699F92C65BEC8137184C4D541A3188FC46089BA1633ABC8374D2B67993CA24FE64D025CDC8B8F53608F930oAZAH" TargetMode="External"/><Relationship Id="rId67" Type="http://schemas.openxmlformats.org/officeDocument/2006/relationships/hyperlink" Target="consultantplus://offline/ref=BDD1D7CD4EE244C396C5F6475A0CBFF5699F92C65FEA84311E45105E126884FE4107C4B66473B08274D2B671919521EB758828CAD1A6F32E14FB32AAo5Z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8340</Words>
  <Characters>47539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Божанова Наталия Викторовна</dc:creator>
  <cp:lastModifiedBy>Божанова Наталия Викторовна</cp:lastModifiedBy>
  <cp:revision>1</cp:revision>
  <dcterms:created xsi:type="dcterms:W3CDTF">2022-06-07T07:25:00Z</dcterms:created>
  <dcterms:modified xsi:type="dcterms:W3CDTF">2022-06-07T07:26:00Z</dcterms:modified>
</cp:coreProperties>
</file>