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99" w:rsidRPr="00D34E99" w:rsidRDefault="00D34E99" w:rsidP="00D34E99">
      <w:pPr>
        <w:contextualSpacing/>
        <w:jc w:val="center"/>
        <w:rPr>
          <w:rFonts w:ascii="Times New Roman" w:hAnsi="Times New Roman" w:cs="Times New Roman"/>
          <w:b/>
          <w:sz w:val="28"/>
          <w:szCs w:val="28"/>
        </w:rPr>
      </w:pPr>
      <w:r w:rsidRPr="00D34E99">
        <w:rPr>
          <w:rFonts w:ascii="Times New Roman" w:hAnsi="Times New Roman" w:cs="Times New Roman"/>
          <w:b/>
          <w:sz w:val="28"/>
          <w:szCs w:val="28"/>
        </w:rPr>
        <w:t>Справка</w:t>
      </w:r>
    </w:p>
    <w:p w:rsidR="009F3D86" w:rsidRDefault="00D34E99" w:rsidP="00D34E99">
      <w:pPr>
        <w:contextualSpacing/>
        <w:jc w:val="center"/>
        <w:rPr>
          <w:rFonts w:ascii="Times New Roman" w:hAnsi="Times New Roman" w:cs="Times New Roman"/>
          <w:b/>
          <w:sz w:val="28"/>
          <w:szCs w:val="28"/>
        </w:rPr>
      </w:pPr>
      <w:r w:rsidRPr="00D34E99">
        <w:rPr>
          <w:rFonts w:ascii="Times New Roman" w:hAnsi="Times New Roman" w:cs="Times New Roman"/>
          <w:b/>
          <w:sz w:val="28"/>
          <w:szCs w:val="28"/>
        </w:rPr>
        <w:t>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p w:rsidR="00D34E99" w:rsidRPr="00D34E99" w:rsidRDefault="00D34E99" w:rsidP="00D34E99">
      <w:pPr>
        <w:contextualSpacing/>
        <w:jc w:val="center"/>
        <w:rPr>
          <w:rFonts w:ascii="Times New Roman" w:hAnsi="Times New Roman" w:cs="Times New Roman"/>
          <w:b/>
          <w:sz w:val="28"/>
          <w:szCs w:val="28"/>
        </w:rPr>
      </w:pPr>
    </w:p>
    <w:p w:rsidR="009E46A7" w:rsidRPr="00C535DD" w:rsidRDefault="005D0C76" w:rsidP="00C535DD">
      <w:pPr>
        <w:pStyle w:val="a3"/>
        <w:numPr>
          <w:ilvl w:val="0"/>
          <w:numId w:val="1"/>
        </w:numPr>
        <w:ind w:left="0" w:firstLine="360"/>
        <w:rPr>
          <w:rFonts w:ascii="Times New Roman" w:hAnsi="Times New Roman" w:cs="Times New Roman"/>
          <w:b/>
          <w:sz w:val="28"/>
          <w:szCs w:val="28"/>
        </w:rPr>
      </w:pPr>
      <w:r w:rsidRPr="00C535DD">
        <w:rPr>
          <w:rFonts w:ascii="Times New Roman" w:hAnsi="Times New Roman" w:cs="Times New Roman"/>
          <w:b/>
          <w:sz w:val="28"/>
          <w:szCs w:val="28"/>
        </w:rPr>
        <w:t xml:space="preserve">Какие </w:t>
      </w:r>
      <w:r w:rsidRPr="00C535DD">
        <w:rPr>
          <w:rFonts w:ascii="Times New Roman" w:hAnsi="Times New Roman" w:cs="Times New Roman"/>
          <w:b/>
          <w:sz w:val="28"/>
          <w:szCs w:val="28"/>
        </w:rPr>
        <w:t>социально ориентированные некоммерческие организации</w:t>
      </w:r>
      <w:r w:rsidRPr="00C535DD">
        <w:rPr>
          <w:rFonts w:ascii="Times New Roman" w:hAnsi="Times New Roman" w:cs="Times New Roman"/>
          <w:b/>
          <w:sz w:val="28"/>
          <w:szCs w:val="28"/>
        </w:rPr>
        <w:t xml:space="preserve"> могут быть п</w:t>
      </w:r>
      <w:r w:rsidRPr="00C535DD">
        <w:rPr>
          <w:rFonts w:ascii="Times New Roman" w:hAnsi="Times New Roman" w:cs="Times New Roman"/>
          <w:b/>
          <w:sz w:val="28"/>
          <w:szCs w:val="28"/>
        </w:rPr>
        <w:t>олучателями субсидии</w:t>
      </w:r>
      <w:r w:rsidRPr="00C535DD">
        <w:rPr>
          <w:rFonts w:ascii="Times New Roman" w:hAnsi="Times New Roman" w:cs="Times New Roman"/>
          <w:b/>
          <w:sz w:val="28"/>
          <w:szCs w:val="28"/>
        </w:rPr>
        <w:t>?</w:t>
      </w:r>
    </w:p>
    <w:p w:rsidR="005D0C76"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0C76" w:rsidRPr="00C535DD">
        <w:rPr>
          <w:rFonts w:ascii="Times New Roman" w:hAnsi="Times New Roman" w:cs="Times New Roman"/>
          <w:sz w:val="28"/>
          <w:szCs w:val="28"/>
        </w:rPr>
        <w:t>включенные в реестр некоммерческих организаций - исполнителей общественно полезных услуг (в области физической культуры и массового спорта);</w:t>
      </w:r>
    </w:p>
    <w:p w:rsidR="005D0C76"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0C76" w:rsidRPr="00C535DD">
        <w:rPr>
          <w:rFonts w:ascii="Times New Roman" w:hAnsi="Times New Roman" w:cs="Times New Roman"/>
          <w:sz w:val="28"/>
          <w:szCs w:val="28"/>
        </w:rPr>
        <w:t xml:space="preserve">основная цель </w:t>
      </w:r>
      <w:proofErr w:type="gramStart"/>
      <w:r w:rsidR="005D0C76" w:rsidRPr="00C535DD">
        <w:rPr>
          <w:rFonts w:ascii="Times New Roman" w:hAnsi="Times New Roman" w:cs="Times New Roman"/>
          <w:sz w:val="28"/>
          <w:szCs w:val="28"/>
        </w:rPr>
        <w:t>деятельности</w:t>
      </w:r>
      <w:proofErr w:type="gramEnd"/>
      <w:r w:rsidR="005D0C76" w:rsidRPr="00C535DD">
        <w:rPr>
          <w:rFonts w:ascii="Times New Roman" w:hAnsi="Times New Roman" w:cs="Times New Roman"/>
          <w:sz w:val="28"/>
          <w:szCs w:val="28"/>
        </w:rPr>
        <w:t xml:space="preserve"> которых в соответствии с учредительными документами - развитие одного или нескольких видов спорта на территории Саратовской области, их пропаганда, организация, проведение спортивных мероприятий.</w:t>
      </w:r>
    </w:p>
    <w:p w:rsidR="00C535DD"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0A276C" w:rsidRPr="00C535DD" w:rsidRDefault="000A276C" w:rsidP="009F3D86">
      <w:pPr>
        <w:pStyle w:val="a3"/>
        <w:numPr>
          <w:ilvl w:val="0"/>
          <w:numId w:val="1"/>
        </w:numPr>
        <w:ind w:left="0" w:firstLine="426"/>
        <w:jc w:val="both"/>
        <w:rPr>
          <w:rFonts w:ascii="Times New Roman" w:hAnsi="Times New Roman" w:cs="Times New Roman"/>
          <w:b/>
          <w:sz w:val="28"/>
          <w:szCs w:val="28"/>
        </w:rPr>
      </w:pPr>
      <w:r w:rsidRPr="00C535DD">
        <w:rPr>
          <w:rFonts w:ascii="Times New Roman" w:hAnsi="Times New Roman" w:cs="Times New Roman"/>
          <w:b/>
          <w:sz w:val="28"/>
          <w:szCs w:val="28"/>
        </w:rPr>
        <w:t>К</w:t>
      </w:r>
      <w:r w:rsidR="009F3D86">
        <w:rPr>
          <w:rFonts w:ascii="Times New Roman" w:hAnsi="Times New Roman" w:cs="Times New Roman"/>
          <w:b/>
          <w:sz w:val="28"/>
          <w:szCs w:val="28"/>
        </w:rPr>
        <w:t>аким органом исполнительной власти</w:t>
      </w:r>
      <w:r w:rsidRPr="00C535DD">
        <w:rPr>
          <w:rFonts w:ascii="Times New Roman" w:hAnsi="Times New Roman" w:cs="Times New Roman"/>
          <w:b/>
          <w:sz w:val="28"/>
          <w:szCs w:val="28"/>
        </w:rPr>
        <w:t xml:space="preserve"> принимается решение о признании </w:t>
      </w:r>
      <w:r w:rsidRPr="00C535DD">
        <w:rPr>
          <w:rFonts w:ascii="Times New Roman" w:hAnsi="Times New Roman" w:cs="Times New Roman"/>
          <w:b/>
          <w:sz w:val="28"/>
          <w:szCs w:val="28"/>
        </w:rPr>
        <w:t>организаций исполнителями общественно полезных услуг</w:t>
      </w:r>
      <w:r w:rsidR="009F3D86">
        <w:rPr>
          <w:rFonts w:ascii="Times New Roman" w:hAnsi="Times New Roman" w:cs="Times New Roman"/>
          <w:b/>
          <w:sz w:val="28"/>
          <w:szCs w:val="28"/>
        </w:rPr>
        <w:t xml:space="preserve"> и  </w:t>
      </w:r>
      <w:r w:rsidR="009F3D86" w:rsidRPr="009F3D86">
        <w:rPr>
          <w:rFonts w:ascii="Times New Roman" w:hAnsi="Times New Roman" w:cs="Times New Roman"/>
          <w:b/>
          <w:sz w:val="28"/>
          <w:szCs w:val="28"/>
        </w:rPr>
        <w:t>внесени</w:t>
      </w:r>
      <w:r w:rsidR="009F3D86" w:rsidRPr="009F3D86">
        <w:rPr>
          <w:rFonts w:ascii="Times New Roman" w:hAnsi="Times New Roman" w:cs="Times New Roman"/>
          <w:b/>
          <w:sz w:val="28"/>
          <w:szCs w:val="28"/>
        </w:rPr>
        <w:t>и</w:t>
      </w:r>
      <w:r w:rsidR="009F3D86" w:rsidRPr="009F3D86">
        <w:rPr>
          <w:rFonts w:ascii="Times New Roman" w:hAnsi="Times New Roman" w:cs="Times New Roman"/>
          <w:b/>
          <w:sz w:val="28"/>
          <w:szCs w:val="28"/>
        </w:rPr>
        <w:t xml:space="preserve"> в реестр некоммерческих организаций - исполнителей общественно полезных услуг</w:t>
      </w:r>
      <w:r w:rsidRPr="00C535DD">
        <w:rPr>
          <w:rFonts w:ascii="Times New Roman" w:hAnsi="Times New Roman" w:cs="Times New Roman"/>
          <w:b/>
          <w:sz w:val="28"/>
          <w:szCs w:val="28"/>
        </w:rPr>
        <w:t>?</w:t>
      </w:r>
    </w:p>
    <w:p w:rsidR="000A276C" w:rsidRPr="00C535DD" w:rsidRDefault="000A276C" w:rsidP="00C535DD">
      <w:pPr>
        <w:autoSpaceDE w:val="0"/>
        <w:autoSpaceDN w:val="0"/>
        <w:adjustRightInd w:val="0"/>
        <w:spacing w:after="0" w:line="240" w:lineRule="auto"/>
        <w:ind w:firstLine="426"/>
        <w:contextualSpacing/>
        <w:jc w:val="both"/>
        <w:rPr>
          <w:rFonts w:ascii="Times New Roman" w:hAnsi="Times New Roman" w:cs="Times New Roman"/>
          <w:sz w:val="28"/>
          <w:szCs w:val="28"/>
        </w:rPr>
      </w:pPr>
      <w:r w:rsidRPr="00C535DD">
        <w:rPr>
          <w:rFonts w:ascii="Times New Roman" w:hAnsi="Times New Roman" w:cs="Times New Roman"/>
          <w:sz w:val="28"/>
          <w:szCs w:val="28"/>
        </w:rPr>
        <w:t>В соответствии с пунктом 2 «</w:t>
      </w:r>
      <w:r w:rsidRPr="00C535DD">
        <w:rPr>
          <w:rFonts w:ascii="Times New Roman" w:hAnsi="Times New Roman" w:cs="Times New Roman"/>
          <w:sz w:val="28"/>
          <w:szCs w:val="28"/>
        </w:rPr>
        <w:t>Правил принятия решения о признании социально ориентированной некоммерческой организации исполнителем общественно полезных услуг</w:t>
      </w:r>
      <w:r w:rsidRPr="00C535DD">
        <w:rPr>
          <w:rFonts w:ascii="Times New Roman" w:hAnsi="Times New Roman" w:cs="Times New Roman"/>
          <w:sz w:val="28"/>
          <w:szCs w:val="28"/>
        </w:rPr>
        <w:t xml:space="preserve">», утвержденными </w:t>
      </w:r>
      <w:r w:rsidRPr="00C535DD">
        <w:rPr>
          <w:rFonts w:ascii="Times New Roman" w:hAnsi="Times New Roman" w:cs="Times New Roman"/>
          <w:sz w:val="28"/>
          <w:szCs w:val="28"/>
        </w:rPr>
        <w:t>Постановление</w:t>
      </w:r>
      <w:r w:rsidRPr="00C535DD">
        <w:rPr>
          <w:rFonts w:ascii="Times New Roman" w:hAnsi="Times New Roman" w:cs="Times New Roman"/>
          <w:sz w:val="28"/>
          <w:szCs w:val="28"/>
        </w:rPr>
        <w:t>м</w:t>
      </w:r>
      <w:r w:rsidRPr="00C535DD">
        <w:rPr>
          <w:rFonts w:ascii="Times New Roman" w:hAnsi="Times New Roman" w:cs="Times New Roman"/>
          <w:sz w:val="28"/>
          <w:szCs w:val="28"/>
        </w:rPr>
        <w:t xml:space="preserve"> Правительства РФ от 26.01.2017 N 89</w:t>
      </w:r>
      <w:r w:rsidRPr="00C535DD">
        <w:rPr>
          <w:rFonts w:ascii="Times New Roman" w:hAnsi="Times New Roman" w:cs="Times New Roman"/>
          <w:sz w:val="28"/>
          <w:szCs w:val="28"/>
        </w:rPr>
        <w:t>, р</w:t>
      </w:r>
      <w:r w:rsidRPr="00C535DD">
        <w:rPr>
          <w:rFonts w:ascii="Times New Roman" w:hAnsi="Times New Roman" w:cs="Times New Roman"/>
          <w:sz w:val="28"/>
          <w:szCs w:val="28"/>
        </w:rPr>
        <w:t>ешени</w:t>
      </w:r>
      <w:r w:rsidRPr="00C535DD">
        <w:rPr>
          <w:rFonts w:ascii="Times New Roman" w:hAnsi="Times New Roman" w:cs="Times New Roman"/>
          <w:sz w:val="28"/>
          <w:szCs w:val="28"/>
        </w:rPr>
        <w:t>е</w:t>
      </w:r>
      <w:r w:rsidRPr="00C535DD">
        <w:rPr>
          <w:rFonts w:ascii="Times New Roman" w:hAnsi="Times New Roman" w:cs="Times New Roman"/>
          <w:sz w:val="28"/>
          <w:szCs w:val="28"/>
        </w:rPr>
        <w:t xml:space="preserve"> о признании организаций исполнителями общественно полезных услуг принимает Министерство юстиции Российской Федерации и его территориальные органы</w:t>
      </w:r>
    </w:p>
    <w:p w:rsidR="00AC4424" w:rsidRPr="00C535DD" w:rsidRDefault="00AC4424" w:rsidP="00C535DD">
      <w:pPr>
        <w:pStyle w:val="a3"/>
        <w:ind w:left="0" w:firstLine="720"/>
        <w:rPr>
          <w:rFonts w:ascii="Times New Roman" w:hAnsi="Times New Roman" w:cs="Times New Roman"/>
          <w:sz w:val="28"/>
          <w:szCs w:val="28"/>
        </w:rPr>
      </w:pPr>
      <w:r w:rsidRPr="00C535DD">
        <w:rPr>
          <w:rFonts w:ascii="Times New Roman" w:hAnsi="Times New Roman" w:cs="Times New Roman"/>
          <w:sz w:val="28"/>
          <w:szCs w:val="28"/>
        </w:rPr>
        <w:t>Для признания исполнителем общественно полезных услуг и внесения в реестр некоммерческих организаций - исполнителей общественно полезных услуг организация представляет в уполномоченный орган следующие документы:</w:t>
      </w:r>
    </w:p>
    <w:p w:rsidR="00AC4424" w:rsidRPr="00C535DD" w:rsidRDefault="00AC4424"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а) заявление о признании организации исполнителем общественно полезных услуг по форме согласно </w:t>
      </w:r>
      <w:hyperlink r:id="rId9" w:history="1">
        <w:r w:rsidR="00C535DD">
          <w:rPr>
            <w:rFonts w:ascii="Times New Roman" w:hAnsi="Times New Roman" w:cs="Times New Roman"/>
            <w:color w:val="0000FF"/>
            <w:sz w:val="28"/>
            <w:szCs w:val="28"/>
          </w:rPr>
          <w:t>П</w:t>
        </w:r>
        <w:r w:rsidRPr="00C535DD">
          <w:rPr>
            <w:rFonts w:ascii="Times New Roman" w:hAnsi="Times New Roman" w:cs="Times New Roman"/>
            <w:color w:val="0000FF"/>
            <w:sz w:val="28"/>
            <w:szCs w:val="28"/>
          </w:rPr>
          <w:t>риложению N 1</w:t>
        </w:r>
      </w:hyperlink>
      <w:r w:rsidRPr="00C535DD">
        <w:rPr>
          <w:rFonts w:ascii="Times New Roman" w:hAnsi="Times New Roman" w:cs="Times New Roman"/>
          <w:sz w:val="28"/>
          <w:szCs w:val="28"/>
        </w:rPr>
        <w:t>;</w:t>
      </w:r>
    </w:p>
    <w:p w:rsidR="00116E0D" w:rsidRPr="00C535DD" w:rsidRDefault="00AC4424"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б) заключение о соответствии качества оказываемых организацией общественно полезных услуг установленным</w:t>
      </w:r>
      <w:r w:rsidR="00A42DDA">
        <w:rPr>
          <w:rFonts w:ascii="Times New Roman" w:hAnsi="Times New Roman" w:cs="Times New Roman"/>
          <w:sz w:val="28"/>
          <w:szCs w:val="28"/>
        </w:rPr>
        <w:t xml:space="preserve"> критериям (далее - заключение).</w:t>
      </w:r>
    </w:p>
    <w:p w:rsidR="000A276C" w:rsidRPr="00C535DD" w:rsidRDefault="000A276C" w:rsidP="00C535D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Заключение выдается министерством молодежной политики и спорта области в соответствии с п</w:t>
      </w:r>
      <w:r w:rsidRPr="00C535DD">
        <w:rPr>
          <w:rFonts w:ascii="Times New Roman" w:hAnsi="Times New Roman" w:cs="Times New Roman"/>
          <w:sz w:val="28"/>
          <w:szCs w:val="28"/>
        </w:rPr>
        <w:t>риказ</w:t>
      </w:r>
      <w:r w:rsidRPr="00C535DD">
        <w:rPr>
          <w:rFonts w:ascii="Times New Roman" w:hAnsi="Times New Roman" w:cs="Times New Roman"/>
          <w:sz w:val="28"/>
          <w:szCs w:val="28"/>
        </w:rPr>
        <w:t>ом</w:t>
      </w:r>
      <w:r w:rsidRPr="00C535DD">
        <w:rPr>
          <w:rFonts w:ascii="Times New Roman" w:hAnsi="Times New Roman" w:cs="Times New Roman"/>
          <w:sz w:val="28"/>
          <w:szCs w:val="28"/>
        </w:rPr>
        <w:t xml:space="preserve"> министерства от 22.05.2019 N 271</w:t>
      </w:r>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Об утверждении Административного регламента по предоставлению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w:t>
      </w:r>
      <w:r w:rsidRPr="00C535DD">
        <w:rPr>
          <w:rFonts w:ascii="Times New Roman" w:hAnsi="Times New Roman" w:cs="Times New Roman"/>
          <w:sz w:val="28"/>
          <w:szCs w:val="28"/>
        </w:rPr>
        <w:t xml:space="preserve"> спорта установленным критериям».</w:t>
      </w:r>
    </w:p>
    <w:p w:rsidR="00243AA6" w:rsidRPr="00C535DD" w:rsidRDefault="00243AA6" w:rsidP="00C535D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lastRenderedPageBreak/>
        <w:t xml:space="preserve">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w:t>
      </w:r>
      <w:r w:rsidRPr="00C535DD">
        <w:rPr>
          <w:rFonts w:ascii="Times New Roman" w:hAnsi="Times New Roman" w:cs="Times New Roman"/>
          <w:sz w:val="28"/>
          <w:szCs w:val="28"/>
        </w:rPr>
        <w:t>министерство</w:t>
      </w:r>
      <w:r w:rsidRPr="00C535DD">
        <w:rPr>
          <w:rFonts w:ascii="Times New Roman" w:hAnsi="Times New Roman" w:cs="Times New Roman"/>
          <w:sz w:val="28"/>
          <w:szCs w:val="28"/>
        </w:rPr>
        <w:t xml:space="preserve"> следующие документы:</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hyperlink r:id="rId10" w:history="1">
        <w:r w:rsidRPr="00C535DD">
          <w:rPr>
            <w:rFonts w:ascii="Times New Roman" w:hAnsi="Times New Roman" w:cs="Times New Roman"/>
            <w:color w:val="0000FF"/>
            <w:sz w:val="28"/>
            <w:szCs w:val="28"/>
          </w:rPr>
          <w:t>заявление</w:t>
        </w:r>
      </w:hyperlink>
      <w:r w:rsidRPr="00C535DD">
        <w:rPr>
          <w:rFonts w:ascii="Times New Roman" w:hAnsi="Times New Roman" w:cs="Times New Roman"/>
          <w:sz w:val="28"/>
          <w:szCs w:val="28"/>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области физической культуры и массового спорта по форме согласно Приложению N </w:t>
      </w:r>
      <w:r w:rsidR="00A42DDA">
        <w:rPr>
          <w:rFonts w:ascii="Times New Roman" w:hAnsi="Times New Roman" w:cs="Times New Roman"/>
          <w:sz w:val="28"/>
          <w:szCs w:val="28"/>
        </w:rPr>
        <w:t>2</w:t>
      </w:r>
      <w:r w:rsidRPr="00C535DD">
        <w:rPr>
          <w:rFonts w:ascii="Times New Roman" w:hAnsi="Times New Roman" w:cs="Times New Roman"/>
          <w:sz w:val="28"/>
          <w:szCs w:val="28"/>
        </w:rPr>
        <w:t>;</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документ, подтверждающий право действовать от имени заявителя в качестве представителя.</w:t>
      </w:r>
    </w:p>
    <w:p w:rsidR="000A276C"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По собственной инициативе заявители могут </w:t>
      </w:r>
      <w:proofErr w:type="gramStart"/>
      <w:r w:rsidRPr="00C535DD">
        <w:rPr>
          <w:rFonts w:ascii="Times New Roman" w:hAnsi="Times New Roman" w:cs="Times New Roman"/>
          <w:sz w:val="28"/>
          <w:szCs w:val="28"/>
        </w:rPr>
        <w:t>предоставить документы</w:t>
      </w:r>
      <w:proofErr w:type="gramEnd"/>
      <w:r w:rsidRPr="00C535DD">
        <w:rPr>
          <w:rFonts w:ascii="Times New Roman" w:hAnsi="Times New Roman" w:cs="Times New Roman"/>
          <w:sz w:val="28"/>
          <w:szCs w:val="28"/>
        </w:rPr>
        <w:t>, подтверждающие соответствие указанным требованиям:</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а) </w:t>
      </w:r>
      <w:r w:rsidRPr="00C535DD">
        <w:rPr>
          <w:rFonts w:ascii="Times New Roman" w:hAnsi="Times New Roman" w:cs="Times New Roman"/>
          <w:sz w:val="28"/>
          <w:szCs w:val="28"/>
        </w:rPr>
        <w:t xml:space="preserve">соответствие общественно полезной </w:t>
      </w:r>
      <w:proofErr w:type="gramStart"/>
      <w:r w:rsidRPr="00C535DD">
        <w:rPr>
          <w:rFonts w:ascii="Times New Roman" w:hAnsi="Times New Roman" w:cs="Times New Roman"/>
          <w:sz w:val="28"/>
          <w:szCs w:val="28"/>
        </w:rPr>
        <w:t>услуги</w:t>
      </w:r>
      <w:proofErr w:type="gramEnd"/>
      <w:r w:rsidRPr="00C535DD">
        <w:rPr>
          <w:rFonts w:ascii="Times New Roman" w:hAnsi="Times New Roman" w:cs="Times New Roman"/>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б) наличие</w:t>
      </w:r>
      <w:r w:rsidRPr="00C535DD">
        <w:rPr>
          <w:rFonts w:ascii="Times New Roman" w:hAnsi="Times New Roman" w:cs="Times New Roman"/>
          <w:sz w:val="28"/>
          <w:szCs w:val="28"/>
        </w:rPr>
        <w:t xml:space="preserve">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в) </w:t>
      </w:r>
      <w:r w:rsidRPr="00C535DD">
        <w:rPr>
          <w:rFonts w:ascii="Times New Roman" w:hAnsi="Times New Roman" w:cs="Times New Roman"/>
          <w:sz w:val="28"/>
          <w:szCs w:val="28"/>
        </w:rPr>
        <w:t>отсутстви</w:t>
      </w:r>
      <w:r w:rsidRPr="00C535DD">
        <w:rPr>
          <w:rFonts w:ascii="Times New Roman" w:hAnsi="Times New Roman" w:cs="Times New Roman"/>
          <w:sz w:val="28"/>
          <w:szCs w:val="28"/>
        </w:rPr>
        <w:t>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г) </w:t>
      </w:r>
      <w:r w:rsidRPr="00C535DD">
        <w:rPr>
          <w:rFonts w:ascii="Times New Roman" w:hAnsi="Times New Roman" w:cs="Times New Roman"/>
          <w:sz w:val="28"/>
          <w:szCs w:val="28"/>
        </w:rPr>
        <w:t>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д) </w:t>
      </w:r>
      <w:r w:rsidRPr="00C535DD">
        <w:rPr>
          <w:rFonts w:ascii="Times New Roman" w:hAnsi="Times New Roman" w:cs="Times New Roman"/>
          <w:sz w:val="28"/>
          <w:szCs w:val="28"/>
        </w:rPr>
        <w:t>отсутстви</w:t>
      </w:r>
      <w:r w:rsidRPr="00C535DD">
        <w:rPr>
          <w:rFonts w:ascii="Times New Roman" w:hAnsi="Times New Roman" w:cs="Times New Roman"/>
          <w:sz w:val="28"/>
          <w:szCs w:val="28"/>
        </w:rPr>
        <w:t xml:space="preserve">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1" w:history="1">
        <w:r w:rsidRPr="00C535DD">
          <w:rPr>
            <w:rFonts w:ascii="Times New Roman" w:hAnsi="Times New Roman" w:cs="Times New Roman"/>
            <w:color w:val="0000FF"/>
            <w:sz w:val="28"/>
            <w:szCs w:val="28"/>
          </w:rPr>
          <w:t>законом</w:t>
        </w:r>
      </w:hyperlink>
      <w:r w:rsidRPr="00C535D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243AA6" w:rsidRPr="00C535DD" w:rsidRDefault="00243AA6"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е) </w:t>
      </w:r>
      <w:r w:rsidRPr="00C535DD">
        <w:rPr>
          <w:rFonts w:ascii="Times New Roman" w:hAnsi="Times New Roman" w:cs="Times New Roman"/>
          <w:sz w:val="28"/>
          <w:szCs w:val="28"/>
        </w:rPr>
        <w:t>отсутствие</w:t>
      </w:r>
      <w:r w:rsidRPr="00C535DD">
        <w:rPr>
          <w:rFonts w:ascii="Times New Roman" w:hAnsi="Times New Roman" w:cs="Times New Roman"/>
          <w:sz w:val="28"/>
          <w:szCs w:val="28"/>
        </w:rPr>
        <w:t xml:space="preserve"> задолженностей по налогам и сборам, иным предусмотренным законодательством Российской Федерации обязательным платежам;</w:t>
      </w:r>
    </w:p>
    <w:p w:rsidR="00E6751C" w:rsidRPr="00C535DD" w:rsidRDefault="00E6751C" w:rsidP="00C535DD">
      <w:pPr>
        <w:contextualSpacing/>
        <w:rPr>
          <w:rFonts w:ascii="Times New Roman" w:hAnsi="Times New Roman" w:cs="Times New Roman"/>
          <w:sz w:val="28"/>
          <w:szCs w:val="28"/>
        </w:rPr>
      </w:pPr>
    </w:p>
    <w:p w:rsidR="00153A47" w:rsidRPr="00C535DD" w:rsidRDefault="00153A47" w:rsidP="00C535DD">
      <w:pPr>
        <w:pStyle w:val="a3"/>
        <w:numPr>
          <w:ilvl w:val="0"/>
          <w:numId w:val="1"/>
        </w:numPr>
        <w:autoSpaceDE w:val="0"/>
        <w:autoSpaceDN w:val="0"/>
        <w:adjustRightInd w:val="0"/>
        <w:spacing w:after="0" w:line="240" w:lineRule="auto"/>
        <w:ind w:left="0" w:firstLine="360"/>
        <w:jc w:val="both"/>
        <w:rPr>
          <w:rFonts w:ascii="Times New Roman" w:hAnsi="Times New Roman" w:cs="Times New Roman"/>
          <w:b/>
          <w:sz w:val="28"/>
          <w:szCs w:val="28"/>
        </w:rPr>
      </w:pPr>
      <w:r w:rsidRPr="00C535DD">
        <w:rPr>
          <w:rFonts w:ascii="Times New Roman" w:hAnsi="Times New Roman" w:cs="Times New Roman"/>
          <w:b/>
          <w:sz w:val="28"/>
          <w:szCs w:val="28"/>
        </w:rPr>
        <w:t>Какой нормативно-правовой акт регламентирует предоставление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p w:rsidR="00153A47" w:rsidRPr="00C535DD" w:rsidRDefault="00153A47" w:rsidP="00C535DD">
      <w:pPr>
        <w:pStyle w:val="a3"/>
        <w:autoSpaceDE w:val="0"/>
        <w:autoSpaceDN w:val="0"/>
        <w:adjustRightInd w:val="0"/>
        <w:spacing w:after="0" w:line="240" w:lineRule="auto"/>
        <w:jc w:val="both"/>
        <w:rPr>
          <w:rFonts w:ascii="Times New Roman" w:hAnsi="Times New Roman" w:cs="Times New Roman"/>
          <w:sz w:val="28"/>
          <w:szCs w:val="28"/>
        </w:rPr>
      </w:pPr>
    </w:p>
    <w:p w:rsidR="00116E0D" w:rsidRPr="00C535DD" w:rsidRDefault="00153A47" w:rsidP="00116E0D">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Постановление Правительства Саратовской области от 26.01.2018 N 35-П "Об утверждении Положения о предоставлении субсидии из областного бюджета </w:t>
      </w:r>
      <w:r w:rsidRPr="00C535DD">
        <w:rPr>
          <w:rFonts w:ascii="Times New Roman" w:hAnsi="Times New Roman" w:cs="Times New Roman"/>
          <w:sz w:val="28"/>
          <w:szCs w:val="28"/>
        </w:rPr>
        <w:lastRenderedPageBreak/>
        <w:t>социально ориентированным некоммерческим организациям на предоставление услуг в области физической культуры и массового спорта"</w:t>
      </w:r>
      <w:r w:rsidRPr="00C535DD">
        <w:rPr>
          <w:rFonts w:ascii="Times New Roman" w:hAnsi="Times New Roman" w:cs="Times New Roman"/>
          <w:sz w:val="28"/>
          <w:szCs w:val="28"/>
        </w:rPr>
        <w:t xml:space="preserve"> (далее Положение)</w:t>
      </w:r>
      <w:r w:rsidR="00116E0D">
        <w:rPr>
          <w:rFonts w:ascii="Times New Roman" w:hAnsi="Times New Roman" w:cs="Times New Roman"/>
          <w:sz w:val="28"/>
          <w:szCs w:val="28"/>
        </w:rPr>
        <w:t>.</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организация и проведение официальных спортивных мероприятий, включенных в календарный план официальных физкультурных мероприятий и спортивных мероприятий Саратовской области;</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организация и проведение официальных физкультурных мероприятий, включенных в календарный план официальных физкультурных мероприятий и спортивных мероприятий Саратовской области;</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9F3D86">
        <w:rPr>
          <w:rFonts w:ascii="Times New Roman" w:hAnsi="Times New Roman" w:cs="Times New Roman"/>
          <w:sz w:val="28"/>
          <w:szCs w:val="28"/>
        </w:rPr>
        <w:t>тестирования выполнения нормативов испытаний комплекса</w:t>
      </w:r>
      <w:proofErr w:type="gramEnd"/>
      <w:r w:rsidRPr="009F3D86">
        <w:rPr>
          <w:rFonts w:ascii="Times New Roman" w:hAnsi="Times New Roman" w:cs="Times New Roman"/>
          <w:sz w:val="28"/>
          <w:szCs w:val="28"/>
        </w:rPr>
        <w:t xml:space="preserve"> ГТО).</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Субсидия предоставляется на финансовое обеспечение одного или нескольких видов общественно полезных услуг, указанных в настоящем пункте. Решение о видах и объемах общественно полезных услуг, по которым предоставляется субсидия, оформляется приказом Министерства до начала проведения конкурсного отбора.</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Субсидия предоставляется по результатам конкурсного отбора.</w:t>
      </w:r>
    </w:p>
    <w:p w:rsidR="009F3D86" w:rsidRPr="009F3D86" w:rsidRDefault="009F3D86"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F3D86">
        <w:rPr>
          <w:rFonts w:ascii="Times New Roman" w:hAnsi="Times New Roman" w:cs="Times New Roman"/>
          <w:sz w:val="28"/>
          <w:szCs w:val="28"/>
        </w:rPr>
        <w:t>Предоставление субсидии осуществляется на основании соглашения, заключаемого Министерством и некоммерческой организацией, признанной победителем конкурса - получателем субсидии по форме, утверждаемой министерством финансов области.</w:t>
      </w:r>
    </w:p>
    <w:p w:rsidR="00153A47" w:rsidRPr="00C535DD" w:rsidRDefault="00093A31" w:rsidP="009F3D86">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C535DD">
        <w:rPr>
          <w:rFonts w:ascii="Times New Roman" w:hAnsi="Times New Roman" w:cs="Times New Roman"/>
          <w:sz w:val="28"/>
          <w:szCs w:val="28"/>
        </w:rPr>
        <w:t>Д</w:t>
      </w:r>
      <w:r w:rsidR="00153A47" w:rsidRPr="00C535DD">
        <w:rPr>
          <w:rFonts w:ascii="Times New Roman" w:hAnsi="Times New Roman" w:cs="Times New Roman"/>
          <w:sz w:val="28"/>
          <w:szCs w:val="28"/>
        </w:rPr>
        <w:t>окументы</w:t>
      </w:r>
      <w:r w:rsidRPr="00C535DD">
        <w:rPr>
          <w:rFonts w:ascii="Times New Roman" w:hAnsi="Times New Roman" w:cs="Times New Roman"/>
          <w:sz w:val="28"/>
          <w:szCs w:val="28"/>
        </w:rPr>
        <w:t>, которые</w:t>
      </w:r>
      <w:r w:rsidR="00153A47" w:rsidRPr="00C535DD">
        <w:rPr>
          <w:rFonts w:ascii="Times New Roman" w:hAnsi="Times New Roman" w:cs="Times New Roman"/>
          <w:sz w:val="28"/>
          <w:szCs w:val="28"/>
        </w:rPr>
        <w:t xml:space="preserve"> необходимо предоставить в Министерство д</w:t>
      </w:r>
      <w:r w:rsidR="00153A47" w:rsidRPr="00C535DD">
        <w:rPr>
          <w:rFonts w:ascii="Times New Roman" w:hAnsi="Times New Roman" w:cs="Times New Roman"/>
          <w:sz w:val="28"/>
          <w:szCs w:val="28"/>
        </w:rPr>
        <w:t xml:space="preserve">ля </w:t>
      </w:r>
      <w:r w:rsidR="00153A47" w:rsidRPr="00C535DD">
        <w:rPr>
          <w:rFonts w:ascii="Times New Roman" w:hAnsi="Times New Roman" w:cs="Times New Roman"/>
          <w:sz w:val="28"/>
          <w:szCs w:val="28"/>
        </w:rPr>
        <w:t>участия в конкурсе некоммерческой</w:t>
      </w:r>
      <w:r w:rsidRPr="00C535DD">
        <w:rPr>
          <w:rFonts w:ascii="Times New Roman" w:hAnsi="Times New Roman" w:cs="Times New Roman"/>
          <w:sz w:val="28"/>
          <w:szCs w:val="28"/>
        </w:rPr>
        <w:t xml:space="preserve"> организации:</w:t>
      </w:r>
    </w:p>
    <w:p w:rsidR="00153A47" w:rsidRPr="00C535DD" w:rsidRDefault="00153A47" w:rsidP="00C535D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hyperlink r:id="rId12" w:history="1">
        <w:r w:rsidRPr="00C535DD">
          <w:rPr>
            <w:rFonts w:ascii="Times New Roman" w:hAnsi="Times New Roman" w:cs="Times New Roman"/>
            <w:color w:val="0000FF"/>
            <w:sz w:val="28"/>
            <w:szCs w:val="28"/>
          </w:rPr>
          <w:t>заявление</w:t>
        </w:r>
      </w:hyperlink>
      <w:r w:rsidRPr="00C535DD">
        <w:rPr>
          <w:rFonts w:ascii="Times New Roman" w:hAnsi="Times New Roman" w:cs="Times New Roman"/>
          <w:sz w:val="28"/>
          <w:szCs w:val="28"/>
        </w:rPr>
        <w:t xml:space="preserve"> на получение субсидии по форме согласно </w:t>
      </w:r>
      <w:r w:rsidR="00C535DD">
        <w:rPr>
          <w:rFonts w:ascii="Times New Roman" w:hAnsi="Times New Roman" w:cs="Times New Roman"/>
          <w:sz w:val="28"/>
          <w:szCs w:val="28"/>
          <w:highlight w:val="yellow"/>
        </w:rPr>
        <w:t>П</w:t>
      </w:r>
      <w:r w:rsidRPr="00C535DD">
        <w:rPr>
          <w:rFonts w:ascii="Times New Roman" w:hAnsi="Times New Roman" w:cs="Times New Roman"/>
          <w:sz w:val="28"/>
          <w:szCs w:val="28"/>
          <w:highlight w:val="yellow"/>
        </w:rPr>
        <w:t>риложению N</w:t>
      </w:r>
      <w:r w:rsidRPr="00C535DD">
        <w:rPr>
          <w:rFonts w:ascii="Times New Roman" w:hAnsi="Times New Roman" w:cs="Times New Roman"/>
          <w:sz w:val="28"/>
          <w:szCs w:val="28"/>
        </w:rPr>
        <w:t xml:space="preserve"> </w:t>
      </w:r>
      <w:r w:rsidR="00A42DDA">
        <w:rPr>
          <w:rFonts w:ascii="Times New Roman" w:hAnsi="Times New Roman" w:cs="Times New Roman"/>
          <w:sz w:val="28"/>
          <w:szCs w:val="28"/>
        </w:rPr>
        <w:t>3</w:t>
      </w:r>
      <w:r w:rsidRPr="00C535DD">
        <w:rPr>
          <w:rFonts w:ascii="Times New Roman" w:hAnsi="Times New Roman" w:cs="Times New Roman"/>
          <w:sz w:val="28"/>
          <w:szCs w:val="28"/>
        </w:rPr>
        <w:t>;</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w:t>
      </w:r>
      <w:r w:rsidRPr="00C535DD">
        <w:rPr>
          <w:rFonts w:ascii="Times New Roman" w:hAnsi="Times New Roman" w:cs="Times New Roman"/>
          <w:sz w:val="28"/>
          <w:szCs w:val="28"/>
        </w:rPr>
        <w:t>выписка из Единого государственного реестра юридических лиц;</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r w:rsidRPr="00C535DD">
        <w:rPr>
          <w:rFonts w:ascii="Times New Roman" w:hAnsi="Times New Roman" w:cs="Times New Roman"/>
          <w:sz w:val="28"/>
          <w:szCs w:val="28"/>
        </w:rPr>
        <w:t>справка из налогового органа об отсутствии задолженности по уплате налогов, сборов, пеней, штрафов;</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0" w:name="Par4"/>
      <w:bookmarkEnd w:id="0"/>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копии учредительных документов;</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копии документов, подтверждающих назначение на должность руководителя заявителя и главного бухгалтера (при наличии соответствующей должности);</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hyperlink r:id="rId13" w:history="1">
        <w:r w:rsidRPr="00C535DD">
          <w:rPr>
            <w:rFonts w:ascii="Times New Roman" w:hAnsi="Times New Roman" w:cs="Times New Roman"/>
            <w:color w:val="0000FF"/>
            <w:sz w:val="28"/>
            <w:szCs w:val="28"/>
          </w:rPr>
          <w:t>смета</w:t>
        </w:r>
      </w:hyperlink>
      <w:r w:rsidR="00C535DD">
        <w:rPr>
          <w:rFonts w:ascii="Times New Roman" w:hAnsi="Times New Roman" w:cs="Times New Roman"/>
          <w:sz w:val="28"/>
          <w:szCs w:val="28"/>
        </w:rPr>
        <w:t xml:space="preserve"> расходов по форме согласно </w:t>
      </w:r>
      <w:r w:rsidR="00C535DD" w:rsidRPr="00C535DD">
        <w:rPr>
          <w:rFonts w:ascii="Times New Roman" w:hAnsi="Times New Roman" w:cs="Times New Roman"/>
          <w:sz w:val="28"/>
          <w:szCs w:val="28"/>
          <w:highlight w:val="yellow"/>
        </w:rPr>
        <w:t>П</w:t>
      </w:r>
      <w:r w:rsidRPr="00C535DD">
        <w:rPr>
          <w:rFonts w:ascii="Times New Roman" w:hAnsi="Times New Roman" w:cs="Times New Roman"/>
          <w:sz w:val="28"/>
          <w:szCs w:val="28"/>
          <w:highlight w:val="yellow"/>
        </w:rPr>
        <w:t xml:space="preserve">риложению N </w:t>
      </w:r>
      <w:r w:rsidR="00A42DDA">
        <w:rPr>
          <w:rFonts w:ascii="Times New Roman" w:hAnsi="Times New Roman" w:cs="Times New Roman"/>
          <w:sz w:val="28"/>
          <w:szCs w:val="28"/>
        </w:rPr>
        <w:t>4</w:t>
      </w:r>
      <w:r w:rsidRPr="00C535DD">
        <w:rPr>
          <w:rFonts w:ascii="Times New Roman" w:hAnsi="Times New Roman" w:cs="Times New Roman"/>
          <w:sz w:val="28"/>
          <w:szCs w:val="28"/>
        </w:rPr>
        <w:t>;</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информационное письмо, содержащее информацию о реквизитах счета в кредитной организации, на который подлежит перечислению субсидия, подписанное руководителем заявителя;</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информационное письмо, подтверждающее отсутствие решения арбитражного суда о признании заявителя несостоятельным (банкротом) и об открытии конкурсного производства, подписанное руководителем заявителя;</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lastRenderedPageBreak/>
        <w:t xml:space="preserve">- </w:t>
      </w:r>
      <w:r w:rsidRPr="00C535DD">
        <w:rPr>
          <w:rFonts w:ascii="Times New Roman" w:hAnsi="Times New Roman" w:cs="Times New Roman"/>
          <w:sz w:val="28"/>
          <w:szCs w:val="28"/>
        </w:rPr>
        <w:t>справка заявителя, подписанная руководителем заявителя и главным бухгалтером (при наличии соответствующей должности), об отсутствии ареста на имущество заявителя;</w:t>
      </w:r>
    </w:p>
    <w:p w:rsidR="00153A47" w:rsidRPr="00C535DD" w:rsidRDefault="00153A47"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 w:name="Par10"/>
      <w:bookmarkEnd w:id="1"/>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информационное письмо, подтверждающее наличие опыта проведения или участия в проведении спортивных и (или) физкультурных мероприятий с перечислением их и приложением копий подтверждающих документов.</w:t>
      </w:r>
    </w:p>
    <w:p w:rsidR="00482F12"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2" w:name="Par11"/>
      <w:bookmarkEnd w:id="2"/>
      <w:r w:rsidRPr="00C535DD">
        <w:rPr>
          <w:rFonts w:ascii="Times New Roman" w:hAnsi="Times New Roman" w:cs="Times New Roman"/>
          <w:sz w:val="28"/>
          <w:szCs w:val="28"/>
        </w:rPr>
        <w:t>Е</w:t>
      </w:r>
      <w:r w:rsidR="00482F12" w:rsidRPr="00C535DD">
        <w:rPr>
          <w:rFonts w:ascii="Times New Roman" w:hAnsi="Times New Roman" w:cs="Times New Roman"/>
          <w:sz w:val="28"/>
          <w:szCs w:val="28"/>
        </w:rPr>
        <w:t xml:space="preserve">сли заявитель не представил </w:t>
      </w:r>
      <w:r w:rsidRPr="00C535DD">
        <w:rPr>
          <w:rFonts w:ascii="Times New Roman" w:hAnsi="Times New Roman" w:cs="Times New Roman"/>
          <w:sz w:val="28"/>
          <w:szCs w:val="28"/>
        </w:rPr>
        <w:t>выписк</w:t>
      </w:r>
      <w:r w:rsidRPr="00C535DD">
        <w:rPr>
          <w:rFonts w:ascii="Times New Roman" w:hAnsi="Times New Roman" w:cs="Times New Roman"/>
          <w:sz w:val="28"/>
          <w:szCs w:val="28"/>
        </w:rPr>
        <w:t>у</w:t>
      </w:r>
      <w:r w:rsidRPr="00C535DD">
        <w:rPr>
          <w:rFonts w:ascii="Times New Roman" w:hAnsi="Times New Roman" w:cs="Times New Roman"/>
          <w:sz w:val="28"/>
          <w:szCs w:val="28"/>
        </w:rPr>
        <w:t xml:space="preserve"> из Единого государст</w:t>
      </w:r>
      <w:r w:rsidRPr="00C535DD">
        <w:rPr>
          <w:rFonts w:ascii="Times New Roman" w:hAnsi="Times New Roman" w:cs="Times New Roman"/>
          <w:sz w:val="28"/>
          <w:szCs w:val="28"/>
        </w:rPr>
        <w:t xml:space="preserve">венного реестра юридических лиц и </w:t>
      </w:r>
      <w:r w:rsidRPr="00C535DD">
        <w:rPr>
          <w:rFonts w:ascii="Times New Roman" w:hAnsi="Times New Roman" w:cs="Times New Roman"/>
          <w:sz w:val="28"/>
          <w:szCs w:val="28"/>
        </w:rPr>
        <w:t>- справк</w:t>
      </w:r>
      <w:r w:rsidRPr="00C535DD">
        <w:rPr>
          <w:rFonts w:ascii="Times New Roman" w:hAnsi="Times New Roman" w:cs="Times New Roman"/>
          <w:sz w:val="28"/>
          <w:szCs w:val="28"/>
        </w:rPr>
        <w:t>у</w:t>
      </w:r>
      <w:r w:rsidRPr="00C535DD">
        <w:rPr>
          <w:rFonts w:ascii="Times New Roman" w:hAnsi="Times New Roman" w:cs="Times New Roman"/>
          <w:sz w:val="28"/>
          <w:szCs w:val="28"/>
        </w:rPr>
        <w:t xml:space="preserve"> из налогового органа об отсутствии задолженности по уплате </w:t>
      </w:r>
      <w:r w:rsidRPr="00C535DD">
        <w:rPr>
          <w:rFonts w:ascii="Times New Roman" w:hAnsi="Times New Roman" w:cs="Times New Roman"/>
          <w:sz w:val="28"/>
          <w:szCs w:val="28"/>
        </w:rPr>
        <w:t xml:space="preserve">налогов, сборов, пеней, штрафов по собственной инициативе, то эти сведения </w:t>
      </w:r>
      <w:r w:rsidRPr="00C535DD">
        <w:rPr>
          <w:rFonts w:ascii="Times New Roman" w:hAnsi="Times New Roman" w:cs="Times New Roman"/>
          <w:sz w:val="28"/>
          <w:szCs w:val="28"/>
        </w:rPr>
        <w:t>запрашиваются Министерством в налоговых органах</w:t>
      </w:r>
      <w:r w:rsidRPr="00C535DD">
        <w:rPr>
          <w:rFonts w:ascii="Times New Roman" w:hAnsi="Times New Roman" w:cs="Times New Roman"/>
          <w:sz w:val="28"/>
          <w:szCs w:val="28"/>
        </w:rPr>
        <w:t xml:space="preserve"> самостоятельно.</w:t>
      </w:r>
    </w:p>
    <w:p w:rsidR="00093A31" w:rsidRPr="00C535DD" w:rsidRDefault="00093A31" w:rsidP="00C535D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Заявка представляется в печатном виде на бумажном носителе, должна быть сброшюрована, страницы пронумерованы, прошиты, </w:t>
      </w:r>
      <w:proofErr w:type="gramStart"/>
      <w:r w:rsidRPr="00C535DD">
        <w:rPr>
          <w:rFonts w:ascii="Times New Roman" w:hAnsi="Times New Roman" w:cs="Times New Roman"/>
          <w:sz w:val="28"/>
          <w:szCs w:val="28"/>
        </w:rPr>
        <w:t>заверены подписью руководителя заявителя и скреплены</w:t>
      </w:r>
      <w:proofErr w:type="gramEnd"/>
      <w:r w:rsidRPr="00C535DD">
        <w:rPr>
          <w:rFonts w:ascii="Times New Roman" w:hAnsi="Times New Roman" w:cs="Times New Roman"/>
          <w:sz w:val="28"/>
          <w:szCs w:val="28"/>
        </w:rPr>
        <w:t xml:space="preserve"> печатью заявителя.</w:t>
      </w:r>
    </w:p>
    <w:p w:rsidR="00093A31"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Документы могут быть представлены заявителем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заявителя и печатью заявителя.</w:t>
      </w:r>
    </w:p>
    <w:p w:rsidR="00093A31" w:rsidRPr="00C535DD" w:rsidRDefault="00093A31" w:rsidP="00C535D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Условиями предоставления субсидии являются:</w:t>
      </w:r>
    </w:p>
    <w:p w:rsidR="00093A31"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3A31" w:rsidRPr="00C535DD">
        <w:rPr>
          <w:rFonts w:ascii="Times New Roman" w:hAnsi="Times New Roman" w:cs="Times New Roman"/>
          <w:sz w:val="28"/>
          <w:szCs w:val="28"/>
        </w:rPr>
        <w:t>признание некоммерческой организации победителем конкурса - получателем субсидии;</w:t>
      </w:r>
    </w:p>
    <w:p w:rsidR="00093A31"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3A31" w:rsidRPr="00C535DD">
        <w:rPr>
          <w:rFonts w:ascii="Times New Roman" w:hAnsi="Times New Roman" w:cs="Times New Roman"/>
          <w:sz w:val="28"/>
          <w:szCs w:val="28"/>
        </w:rPr>
        <w:t>на имущество некоммерческой организации не наложен арест;</w:t>
      </w:r>
    </w:p>
    <w:p w:rsidR="00093A31"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93A31" w:rsidRPr="00C535DD">
        <w:rPr>
          <w:rFonts w:ascii="Times New Roman" w:hAnsi="Times New Roman" w:cs="Times New Roman"/>
          <w:sz w:val="28"/>
          <w:szCs w:val="28"/>
        </w:rPr>
        <w:t>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(по согласованию) обязательной проверки соблюдения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w:t>
      </w:r>
      <w:proofErr w:type="gramEnd"/>
      <w:r w:rsidR="00093A31" w:rsidRPr="00C535DD">
        <w:rPr>
          <w:rFonts w:ascii="Times New Roman" w:hAnsi="Times New Roman" w:cs="Times New Roman"/>
          <w:sz w:val="28"/>
          <w:szCs w:val="28"/>
        </w:rPr>
        <w:t xml:space="preserve">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93A31"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3A31" w:rsidRPr="00C535DD">
        <w:rPr>
          <w:rFonts w:ascii="Times New Roman" w:hAnsi="Times New Roman" w:cs="Times New Roman"/>
          <w:sz w:val="28"/>
          <w:szCs w:val="28"/>
        </w:rPr>
        <w:t>отсутствие у некоммерческой организации просроченной (неурегулированной) задолженности по денежны</w:t>
      </w:r>
      <w:r w:rsidRPr="00C535DD">
        <w:rPr>
          <w:rFonts w:ascii="Times New Roman" w:hAnsi="Times New Roman" w:cs="Times New Roman"/>
          <w:sz w:val="28"/>
          <w:szCs w:val="28"/>
        </w:rPr>
        <w:t>м обязательствам перед областью;</w:t>
      </w:r>
    </w:p>
    <w:p w:rsidR="00C535DD"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35DD">
        <w:rPr>
          <w:rFonts w:ascii="Times New Roman" w:hAnsi="Times New Roman" w:cs="Times New Roman"/>
          <w:sz w:val="28"/>
          <w:szCs w:val="28"/>
        </w:rPr>
        <w:t xml:space="preserve">соответствие требованиям, предусмотренным </w:t>
      </w:r>
      <w:hyperlink w:anchor="Par7" w:history="1">
        <w:r w:rsidRPr="00C535DD">
          <w:rPr>
            <w:rFonts w:ascii="Times New Roman" w:hAnsi="Times New Roman" w:cs="Times New Roman"/>
            <w:color w:val="0000FF"/>
            <w:sz w:val="28"/>
            <w:szCs w:val="28"/>
          </w:rPr>
          <w:t>пунктом 2.2</w:t>
        </w:r>
      </w:hyperlink>
      <w:r w:rsidRPr="00C535DD">
        <w:rPr>
          <w:rFonts w:ascii="Times New Roman" w:hAnsi="Times New Roman" w:cs="Times New Roman"/>
          <w:sz w:val="28"/>
          <w:szCs w:val="28"/>
        </w:rPr>
        <w:t xml:space="preserve"> </w:t>
      </w:r>
      <w:r w:rsidRPr="00C535DD">
        <w:rPr>
          <w:rFonts w:ascii="Times New Roman" w:hAnsi="Times New Roman" w:cs="Times New Roman"/>
          <w:sz w:val="28"/>
          <w:szCs w:val="28"/>
        </w:rPr>
        <w:t>Положения:</w:t>
      </w:r>
    </w:p>
    <w:p w:rsidR="00093A31" w:rsidRPr="00C535DD" w:rsidRDefault="00C535DD"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3" w:name="Par7"/>
      <w:bookmarkEnd w:id="3"/>
      <w:r w:rsidRPr="00C535DD">
        <w:rPr>
          <w:rFonts w:ascii="Times New Roman" w:hAnsi="Times New Roman" w:cs="Times New Roman"/>
          <w:sz w:val="28"/>
          <w:szCs w:val="28"/>
        </w:rPr>
        <w:t>«</w:t>
      </w:r>
      <w:r w:rsidR="00093A31" w:rsidRPr="00C535DD">
        <w:rPr>
          <w:rFonts w:ascii="Times New Roman" w:hAnsi="Times New Roman" w:cs="Times New Roman"/>
          <w:sz w:val="28"/>
          <w:szCs w:val="28"/>
        </w:rPr>
        <w:t>2.2. Некоммерческая организация на первое число месяца, в котором подается заявка на участие в конкурсе на получение субсидии, должна соответствовать следующим требованиям:</w:t>
      </w:r>
    </w:p>
    <w:p w:rsidR="00093A31"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C535DD">
        <w:rPr>
          <w:rFonts w:ascii="Times New Roman" w:hAnsi="Times New Roman" w:cs="Times New Roman"/>
          <w:sz w:val="28"/>
          <w:szCs w:val="28"/>
        </w:rPr>
        <w:t xml:space="preserve">некоммерческая организация не должна являться иностранным юридическим лицом, а также российским юридическим лицом, в уставном (складочном) капитале </w:t>
      </w:r>
      <w:r w:rsidRPr="00C535DD">
        <w:rPr>
          <w:rFonts w:ascii="Times New Roman" w:hAnsi="Times New Roman" w:cs="Times New Roman"/>
          <w:sz w:val="28"/>
          <w:szCs w:val="28"/>
        </w:rPr>
        <w:lastRenderedPageBreak/>
        <w:t>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C535DD">
        <w:rPr>
          <w:rFonts w:ascii="Times New Roman" w:hAnsi="Times New Roman" w:cs="Times New Roman"/>
          <w:sz w:val="28"/>
          <w:szCs w:val="28"/>
        </w:rPr>
        <w:t>) в отношении таких юридических лиц, в совокупности превышает 50 процентов;</w:t>
      </w:r>
    </w:p>
    <w:p w:rsidR="00093A31"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3A31"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у некоммерческой организации должна отсутствовать просроченная задолженность по возврату в областной бюджет субсидий, бюджетных инвестиций, </w:t>
      </w:r>
      <w:proofErr w:type="gramStart"/>
      <w:r w:rsidRPr="00C535DD">
        <w:rPr>
          <w:rFonts w:ascii="Times New Roman" w:hAnsi="Times New Roman" w:cs="Times New Roman"/>
          <w:sz w:val="28"/>
          <w:szCs w:val="28"/>
        </w:rPr>
        <w:t>предоставленных</w:t>
      </w:r>
      <w:proofErr w:type="gramEnd"/>
      <w:r w:rsidRPr="00C535DD">
        <w:rPr>
          <w:rFonts w:ascii="Times New Roman" w:hAnsi="Times New Roman" w:cs="Times New Roman"/>
          <w:sz w:val="28"/>
          <w:szCs w:val="28"/>
        </w:rPr>
        <w:t xml:space="preserve"> в том числе с иными правовыми актами, и иная просроченная задолженность перед областным бюджетом;</w:t>
      </w:r>
    </w:p>
    <w:p w:rsidR="00093A31"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некоммерческая организация не должна находиться в процессе реорганизации, ликвидации, банкротства;</w:t>
      </w:r>
    </w:p>
    <w:p w:rsidR="00093A31" w:rsidRPr="00C535DD"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C535DD">
        <w:rPr>
          <w:rFonts w:ascii="Times New Roman" w:hAnsi="Times New Roman" w:cs="Times New Roman"/>
          <w:sz w:val="28"/>
          <w:szCs w:val="28"/>
        </w:rPr>
        <w:t xml:space="preserve">некоммерческая организация не должна получать средства из областного бюджета на основании иных нормативных правовых актов на цели, указанные в </w:t>
      </w:r>
      <w:hyperlink r:id="rId14" w:history="1">
        <w:r w:rsidRPr="00C535DD">
          <w:rPr>
            <w:rFonts w:ascii="Times New Roman" w:hAnsi="Times New Roman" w:cs="Times New Roman"/>
            <w:color w:val="0000FF"/>
            <w:sz w:val="28"/>
            <w:szCs w:val="28"/>
          </w:rPr>
          <w:t>пункте 1.3</w:t>
        </w:r>
      </w:hyperlink>
      <w:r w:rsidRPr="00C535DD">
        <w:rPr>
          <w:rFonts w:ascii="Times New Roman" w:hAnsi="Times New Roman" w:cs="Times New Roman"/>
          <w:sz w:val="28"/>
          <w:szCs w:val="28"/>
        </w:rPr>
        <w:t xml:space="preserve"> Положения</w:t>
      </w:r>
      <w:proofErr w:type="gramStart"/>
      <w:r w:rsidRPr="00C535DD">
        <w:rPr>
          <w:rFonts w:ascii="Times New Roman" w:hAnsi="Times New Roman" w:cs="Times New Roman"/>
          <w:sz w:val="28"/>
          <w:szCs w:val="28"/>
        </w:rPr>
        <w:t>.</w:t>
      </w:r>
      <w:r w:rsidR="00C535DD" w:rsidRPr="00C535DD">
        <w:rPr>
          <w:rFonts w:ascii="Times New Roman" w:hAnsi="Times New Roman" w:cs="Times New Roman"/>
          <w:sz w:val="28"/>
          <w:szCs w:val="28"/>
        </w:rPr>
        <w:t>»</w:t>
      </w:r>
      <w:proofErr w:type="gramEnd"/>
    </w:p>
    <w:p w:rsidR="00093A31" w:rsidRDefault="00093A31"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5936E9" w:rsidRPr="005936E9" w:rsidRDefault="005936E9" w:rsidP="005936E9">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w:t>
      </w:r>
      <w:r w:rsidRPr="005936E9">
        <w:rPr>
          <w:rFonts w:ascii="Times New Roman" w:hAnsi="Times New Roman" w:cs="Times New Roman"/>
          <w:sz w:val="28"/>
          <w:szCs w:val="28"/>
        </w:rPr>
        <w:t xml:space="preserve">с </w:t>
      </w:r>
      <w:r w:rsidRPr="005936E9">
        <w:rPr>
          <w:rFonts w:ascii="Times New Roman" w:hAnsi="Times New Roman" w:cs="Times New Roman"/>
          <w:sz w:val="28"/>
          <w:szCs w:val="28"/>
        </w:rPr>
        <w:t>Постановление</w:t>
      </w:r>
      <w:r w:rsidRPr="005936E9">
        <w:rPr>
          <w:rFonts w:ascii="Times New Roman" w:hAnsi="Times New Roman" w:cs="Times New Roman"/>
          <w:sz w:val="28"/>
          <w:szCs w:val="28"/>
        </w:rPr>
        <w:t>м</w:t>
      </w:r>
      <w:r w:rsidRPr="005936E9">
        <w:rPr>
          <w:rFonts w:ascii="Times New Roman" w:hAnsi="Times New Roman" w:cs="Times New Roman"/>
          <w:sz w:val="28"/>
          <w:szCs w:val="28"/>
        </w:rPr>
        <w:t xml:space="preserve"> Правительства РФ от 27.10.2016 N 1096</w:t>
      </w:r>
      <w:r w:rsidRPr="005936E9">
        <w:rPr>
          <w:rFonts w:ascii="Times New Roman" w:hAnsi="Times New Roman" w:cs="Times New Roman"/>
          <w:sz w:val="28"/>
          <w:szCs w:val="28"/>
        </w:rPr>
        <w:t xml:space="preserve"> </w:t>
      </w:r>
      <w:r>
        <w:rPr>
          <w:rFonts w:ascii="Times New Roman" w:hAnsi="Times New Roman" w:cs="Times New Roman"/>
          <w:sz w:val="28"/>
          <w:szCs w:val="28"/>
        </w:rPr>
        <w:t>«</w:t>
      </w:r>
      <w:r w:rsidRPr="005936E9">
        <w:rPr>
          <w:rFonts w:ascii="Times New Roman" w:hAnsi="Times New Roman" w:cs="Times New Roman"/>
          <w:sz w:val="28"/>
          <w:szCs w:val="28"/>
        </w:rPr>
        <w:t>Об утверждении перечня общественно полезных услуг и критер</w:t>
      </w:r>
      <w:r>
        <w:rPr>
          <w:rFonts w:ascii="Times New Roman" w:hAnsi="Times New Roman" w:cs="Times New Roman"/>
          <w:sz w:val="28"/>
          <w:szCs w:val="28"/>
        </w:rPr>
        <w:t>иев оценки качества их оказания»</w:t>
      </w:r>
      <w:r w:rsidRPr="005936E9">
        <w:rPr>
          <w:rFonts w:ascii="Times New Roman" w:hAnsi="Times New Roman" w:cs="Times New Roman"/>
          <w:sz w:val="28"/>
          <w:szCs w:val="28"/>
        </w:rPr>
        <w:t xml:space="preserve"> министерство выдает заключения по следующим видам общественно-полезных услуг</w:t>
      </w:r>
      <w:r w:rsidRPr="005936E9">
        <w:rPr>
          <w:rFonts w:ascii="Times New Roman" w:hAnsi="Times New Roman" w:cs="Times New Roman"/>
          <w:sz w:val="28"/>
          <w:szCs w:val="28"/>
        </w:rPr>
        <w:t xml:space="preserve"> в области физической культуры и массового спорта:</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спортивная подготовка по спорту глухих;</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спортивная подготовка по спорту лиц с интеллектуальными нарушениями;</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спортивная подготовка по спорту лиц с поражением опорно-двигательного аппарата;</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спортивная подготовка по спорту слепых;</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 xml:space="preserve">спортивная подготовка по футболу лиц с заболеванием церебральным </w:t>
      </w:r>
      <w:proofErr w:type="spellStart"/>
      <w:r w:rsidRPr="005936E9">
        <w:rPr>
          <w:rFonts w:ascii="Times New Roman" w:hAnsi="Times New Roman" w:cs="Times New Roman"/>
          <w:sz w:val="28"/>
          <w:szCs w:val="28"/>
        </w:rPr>
        <w:t>параличем</w:t>
      </w:r>
      <w:proofErr w:type="spellEnd"/>
      <w:r w:rsidRPr="005936E9">
        <w:rPr>
          <w:rFonts w:ascii="Times New Roman" w:hAnsi="Times New Roman" w:cs="Times New Roman"/>
          <w:sz w:val="28"/>
          <w:szCs w:val="28"/>
        </w:rPr>
        <w:t>;</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пропаганда физической культуры, спорта и здорового образа жизни;</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проведение занятий физкультурно-спортивной направленности по месту проживания граждан;</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проведение официальных спортивных мероприятий;</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участие в организации официальных спортивных мероприятий;</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проведение официальных физкультурных (физкультурно-оздоровительных) мероприятий;</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обеспечение доступа к спортивным объектам;</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развития национальных видов спорта;</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5936E9">
        <w:rPr>
          <w:rFonts w:ascii="Times New Roman" w:hAnsi="Times New Roman" w:cs="Times New Roman"/>
          <w:sz w:val="28"/>
          <w:szCs w:val="28"/>
        </w:rPr>
        <w:t>тестирования выполнения нормативов испытаний комплекса</w:t>
      </w:r>
      <w:proofErr w:type="gramEnd"/>
      <w:r w:rsidRPr="005936E9">
        <w:rPr>
          <w:rFonts w:ascii="Times New Roman" w:hAnsi="Times New Roman" w:cs="Times New Roman"/>
          <w:sz w:val="28"/>
          <w:szCs w:val="28"/>
        </w:rPr>
        <w:t xml:space="preserve"> ГТО);</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проведение мероприятий по военно-прикладным видам спорта;</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проведение мероприятий по служебно-прикладным видам спорта;</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проведение всероссийских смотров физической подготовки граждан допризывного и призыв</w:t>
      </w:r>
      <w:r w:rsidRPr="005936E9">
        <w:rPr>
          <w:rFonts w:ascii="Times New Roman" w:hAnsi="Times New Roman" w:cs="Times New Roman"/>
          <w:sz w:val="28"/>
          <w:szCs w:val="28"/>
        </w:rPr>
        <w:t>ного возрастов к военной службе</w:t>
      </w:r>
      <w:r w:rsidRPr="005936E9">
        <w:rPr>
          <w:rFonts w:ascii="Times New Roman" w:hAnsi="Times New Roman" w:cs="Times New Roman"/>
          <w:sz w:val="28"/>
          <w:szCs w:val="28"/>
        </w:rPr>
        <w:t>;</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проведение спортивно-оздоровительной работы по развитию физической культуры и спорта среди различных групп населения;</w:t>
      </w:r>
    </w:p>
    <w:p w:rsidR="005936E9" w:rsidRPr="005936E9" w:rsidRDefault="005936E9" w:rsidP="005936E9">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5936E9">
        <w:rPr>
          <w:rFonts w:ascii="Times New Roman" w:hAnsi="Times New Roman" w:cs="Times New Roman"/>
          <w:sz w:val="28"/>
          <w:szCs w:val="28"/>
        </w:rPr>
        <w:t>организация и обеспечение экспериментальной и инновационной деятельности в области физкультуры и спорта.</w:t>
      </w:r>
    </w:p>
    <w:p w:rsidR="005936E9" w:rsidRPr="005936E9" w:rsidRDefault="005936E9" w:rsidP="00C535D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
    <w:p w:rsidR="00E6751C" w:rsidRDefault="00E6751C"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p w:rsidR="005936E9" w:rsidRDefault="005936E9" w:rsidP="00C535DD">
      <w:pPr>
        <w:contextualSpacing/>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5936E9" w:rsidTr="00A42DDA">
        <w:tc>
          <w:tcPr>
            <w:tcW w:w="5211" w:type="dxa"/>
          </w:tcPr>
          <w:p w:rsidR="005936E9" w:rsidRDefault="005936E9" w:rsidP="00C535DD">
            <w:pPr>
              <w:contextualSpacing/>
              <w:rPr>
                <w:rFonts w:ascii="Times New Roman" w:hAnsi="Times New Roman" w:cs="Times New Roman"/>
                <w:sz w:val="28"/>
                <w:szCs w:val="28"/>
              </w:rPr>
            </w:pPr>
          </w:p>
        </w:tc>
        <w:tc>
          <w:tcPr>
            <w:tcW w:w="5212" w:type="dxa"/>
          </w:tcPr>
          <w:p w:rsidR="005936E9" w:rsidRDefault="005936E9" w:rsidP="00C535DD">
            <w:pPr>
              <w:contextualSpacing/>
              <w:rPr>
                <w:rFonts w:ascii="Times New Roman" w:hAnsi="Times New Roman" w:cs="Times New Roman"/>
                <w:sz w:val="28"/>
                <w:szCs w:val="28"/>
              </w:rPr>
            </w:pPr>
            <w:r>
              <w:rPr>
                <w:rFonts w:ascii="Times New Roman" w:hAnsi="Times New Roman" w:cs="Times New Roman"/>
                <w:sz w:val="28"/>
                <w:szCs w:val="28"/>
              </w:rPr>
              <w:t>Приложение № 1</w:t>
            </w:r>
          </w:p>
        </w:tc>
      </w:tr>
    </w:tbl>
    <w:p w:rsidR="005936E9" w:rsidRDefault="005936E9" w:rsidP="00C535DD">
      <w:pPr>
        <w:contextualSpacing/>
        <w:rPr>
          <w:rFonts w:ascii="Times New Roman" w:hAnsi="Times New Roman" w:cs="Times New Roman"/>
          <w:sz w:val="28"/>
          <w:szCs w:val="28"/>
        </w:rPr>
      </w:pPr>
    </w:p>
    <w:p w:rsidR="005936E9" w:rsidRPr="005936E9" w:rsidRDefault="005936E9" w:rsidP="005936E9">
      <w:pPr>
        <w:autoSpaceDE w:val="0"/>
        <w:autoSpaceDN w:val="0"/>
        <w:spacing w:after="120" w:line="240" w:lineRule="auto"/>
        <w:ind w:left="5670"/>
        <w:rPr>
          <w:rFonts w:ascii="Times New Roman" w:eastAsia="Times New Roman" w:hAnsi="Times New Roman" w:cs="Times New Roman"/>
          <w:sz w:val="20"/>
          <w:szCs w:val="20"/>
          <w:lang w:eastAsia="ru-RU"/>
        </w:rPr>
      </w:pPr>
      <w:r w:rsidRPr="005936E9">
        <w:rPr>
          <w:rFonts w:ascii="Times New Roman" w:eastAsia="Times New Roman" w:hAnsi="Times New Roman" w:cs="Times New Roman"/>
          <w:sz w:val="20"/>
          <w:szCs w:val="20"/>
          <w:lang w:eastAsia="ru-RU"/>
        </w:rPr>
        <w:t>Приложение № 1</w:t>
      </w:r>
      <w:r w:rsidRPr="005936E9">
        <w:rPr>
          <w:rFonts w:ascii="Times New Roman" w:eastAsia="Times New Roman" w:hAnsi="Times New Roman" w:cs="Times New Roman"/>
          <w:sz w:val="20"/>
          <w:szCs w:val="20"/>
          <w:lang w:eastAsia="ru-RU"/>
        </w:rPr>
        <w:br/>
        <w:t>к Правилам принятия решения о признании социально ориентированной некоммерческой организации исполнителем общественно полезных услуг</w:t>
      </w:r>
    </w:p>
    <w:p w:rsidR="005936E9" w:rsidRPr="005936E9" w:rsidRDefault="005936E9" w:rsidP="005936E9">
      <w:pPr>
        <w:autoSpaceDE w:val="0"/>
        <w:autoSpaceDN w:val="0"/>
        <w:spacing w:after="240" w:line="240" w:lineRule="auto"/>
        <w:ind w:left="5670"/>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(в ред. Постановления Правительства РФ</w:t>
      </w:r>
      <w:r w:rsidRPr="005936E9">
        <w:rPr>
          <w:rFonts w:ascii="Times New Roman" w:eastAsia="Times New Roman" w:hAnsi="Times New Roman" w:cs="Times New Roman"/>
          <w:sz w:val="18"/>
          <w:szCs w:val="18"/>
          <w:lang w:eastAsia="ru-RU"/>
        </w:rPr>
        <w:br/>
        <w:t>от 24.01.2018 № 57)</w:t>
      </w:r>
    </w:p>
    <w:p w:rsidR="005936E9" w:rsidRPr="005936E9" w:rsidRDefault="00F12241" w:rsidP="00F12241">
      <w:pPr>
        <w:autoSpaceDE w:val="0"/>
        <w:autoSpaceDN w:val="0"/>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6E9" w:rsidRPr="005936E9">
        <w:rPr>
          <w:rFonts w:ascii="Times New Roman" w:eastAsia="Times New Roman" w:hAnsi="Times New Roman" w:cs="Times New Roman"/>
          <w:sz w:val="24"/>
          <w:szCs w:val="24"/>
          <w:lang w:eastAsia="ru-RU"/>
        </w:rPr>
        <w:t>(форма)</w:t>
      </w:r>
    </w:p>
    <w:p w:rsidR="005936E9" w:rsidRPr="005936E9" w:rsidRDefault="005936E9" w:rsidP="005936E9">
      <w:pPr>
        <w:autoSpaceDE w:val="0"/>
        <w:autoSpaceDN w:val="0"/>
        <w:spacing w:after="0" w:line="240" w:lineRule="auto"/>
        <w:ind w:left="5387"/>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0" w:line="240" w:lineRule="auto"/>
        <w:ind w:left="5387"/>
        <w:rPr>
          <w:rFonts w:ascii="Times New Roman" w:eastAsia="Times New Roman" w:hAnsi="Times New Roman" w:cs="Times New Roman"/>
          <w:sz w:val="2"/>
          <w:szCs w:val="2"/>
          <w:lang w:eastAsia="ru-RU"/>
        </w:rPr>
      </w:pPr>
    </w:p>
    <w:p w:rsidR="005936E9" w:rsidRPr="005936E9" w:rsidRDefault="005936E9" w:rsidP="005936E9">
      <w:pPr>
        <w:autoSpaceDE w:val="0"/>
        <w:autoSpaceDN w:val="0"/>
        <w:spacing w:after="0" w:line="240" w:lineRule="auto"/>
        <w:ind w:left="5387"/>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720" w:line="240" w:lineRule="auto"/>
        <w:ind w:left="5387"/>
        <w:jc w:val="center"/>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(наименование уполномоченного органа)</w:t>
      </w:r>
    </w:p>
    <w:p w:rsidR="005936E9" w:rsidRPr="005936E9" w:rsidRDefault="005936E9" w:rsidP="005936E9">
      <w:pPr>
        <w:autoSpaceDE w:val="0"/>
        <w:autoSpaceDN w:val="0"/>
        <w:spacing w:after="120" w:line="240" w:lineRule="auto"/>
        <w:jc w:val="center"/>
        <w:rPr>
          <w:rFonts w:ascii="Times New Roman" w:eastAsia="Times New Roman" w:hAnsi="Times New Roman" w:cs="Times New Roman"/>
          <w:b/>
          <w:bCs/>
          <w:spacing w:val="60"/>
          <w:sz w:val="26"/>
          <w:szCs w:val="26"/>
          <w:lang w:eastAsia="ru-RU"/>
        </w:rPr>
      </w:pPr>
      <w:r w:rsidRPr="005936E9">
        <w:rPr>
          <w:rFonts w:ascii="Times New Roman" w:eastAsia="Times New Roman" w:hAnsi="Times New Roman" w:cs="Times New Roman"/>
          <w:b/>
          <w:bCs/>
          <w:spacing w:val="60"/>
          <w:sz w:val="26"/>
          <w:szCs w:val="26"/>
          <w:lang w:eastAsia="ru-RU"/>
        </w:rPr>
        <w:t>ЗАЯВЛЕНИЕ</w:t>
      </w:r>
    </w:p>
    <w:p w:rsidR="005936E9" w:rsidRPr="005936E9" w:rsidRDefault="005936E9" w:rsidP="005936E9">
      <w:pPr>
        <w:autoSpaceDE w:val="0"/>
        <w:autoSpaceDN w:val="0"/>
        <w:spacing w:after="480" w:line="240" w:lineRule="auto"/>
        <w:jc w:val="center"/>
        <w:rPr>
          <w:rFonts w:ascii="Times New Roman" w:eastAsia="Times New Roman" w:hAnsi="Times New Roman" w:cs="Times New Roman"/>
          <w:b/>
          <w:bCs/>
          <w:sz w:val="26"/>
          <w:szCs w:val="26"/>
          <w:lang w:eastAsia="ru-RU"/>
        </w:rPr>
      </w:pPr>
      <w:r w:rsidRPr="005936E9">
        <w:rPr>
          <w:rFonts w:ascii="Times New Roman" w:eastAsia="Times New Roman" w:hAnsi="Times New Roman" w:cs="Times New Roman"/>
          <w:b/>
          <w:bCs/>
          <w:sz w:val="26"/>
          <w:szCs w:val="26"/>
          <w:lang w:eastAsia="ru-RU"/>
        </w:rPr>
        <w:t>о признании социально ориентированной некоммерческой</w:t>
      </w:r>
      <w:r w:rsidRPr="005936E9">
        <w:rPr>
          <w:rFonts w:ascii="Times New Roman" w:eastAsia="Times New Roman" w:hAnsi="Times New Roman" w:cs="Times New Roman"/>
          <w:b/>
          <w:bCs/>
          <w:sz w:val="26"/>
          <w:szCs w:val="26"/>
          <w:lang w:eastAsia="ru-RU"/>
        </w:rPr>
        <w:br/>
        <w:t>организации исполнителем общественно полезных услуг</w:t>
      </w:r>
    </w:p>
    <w:p w:rsidR="005936E9" w:rsidRPr="005936E9" w:rsidRDefault="005936E9" w:rsidP="005936E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36E9">
        <w:rPr>
          <w:rFonts w:ascii="Times New Roman" w:eastAsia="Times New Roman" w:hAnsi="Times New Roman" w:cs="Times New Roman"/>
          <w:sz w:val="24"/>
          <w:szCs w:val="24"/>
          <w:lang w:eastAsia="ru-RU"/>
        </w:rPr>
        <w:t xml:space="preserve">В соответствии с Федеральным законом от 12 января 1996 года № 7-ФЗ «О некоммерческих организациях» прошу </w:t>
      </w:r>
      <w:proofErr w:type="gramStart"/>
      <w:r w:rsidRPr="005936E9">
        <w:rPr>
          <w:rFonts w:ascii="Times New Roman" w:eastAsia="Times New Roman" w:hAnsi="Times New Roman" w:cs="Times New Roman"/>
          <w:sz w:val="24"/>
          <w:szCs w:val="24"/>
          <w:lang w:eastAsia="ru-RU"/>
        </w:rPr>
        <w:t>признать исполнителем общественно полезных услуг и внести</w:t>
      </w:r>
      <w:proofErr w:type="gramEnd"/>
      <w:r w:rsidRPr="005936E9">
        <w:rPr>
          <w:rFonts w:ascii="Times New Roman" w:eastAsia="Times New Roman" w:hAnsi="Times New Roman" w:cs="Times New Roman"/>
          <w:sz w:val="24"/>
          <w:szCs w:val="24"/>
          <w:lang w:eastAsia="ru-RU"/>
        </w:rPr>
        <w:t xml:space="preserve"> в реестр некоммерческих организаций – исполнителей общественно полезных услуг социально ориентированную некоммерческую организацию  </w:t>
      </w:r>
    </w:p>
    <w:p w:rsidR="005936E9" w:rsidRPr="005936E9" w:rsidRDefault="005936E9" w:rsidP="005936E9">
      <w:pPr>
        <w:pBdr>
          <w:top w:val="single" w:sz="4" w:space="1" w:color="auto"/>
        </w:pBdr>
        <w:autoSpaceDE w:val="0"/>
        <w:autoSpaceDN w:val="0"/>
        <w:spacing w:after="0" w:line="240" w:lineRule="auto"/>
        <w:ind w:left="6946"/>
        <w:jc w:val="center"/>
        <w:rPr>
          <w:rFonts w:ascii="Times New Roman" w:eastAsia="Times New Roman" w:hAnsi="Times New Roman" w:cs="Times New Roman"/>
          <w:sz w:val="18"/>
          <w:szCs w:val="18"/>
          <w:lang w:eastAsia="ru-RU"/>
        </w:rPr>
      </w:pPr>
      <w:proofErr w:type="gramStart"/>
      <w:r w:rsidRPr="005936E9">
        <w:rPr>
          <w:rFonts w:ascii="Times New Roman" w:eastAsia="Times New Roman" w:hAnsi="Times New Roman" w:cs="Times New Roman"/>
          <w:sz w:val="18"/>
          <w:szCs w:val="18"/>
          <w:lang w:eastAsia="ru-RU"/>
        </w:rPr>
        <w:t>(полное наименование</w:t>
      </w:r>
      <w:proofErr w:type="gramEnd"/>
    </w:p>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и основной государственный регистрационный номер, а также адрес (место нахождения)</w:t>
      </w:r>
    </w:p>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5936E9">
        <w:rPr>
          <w:rFonts w:ascii="Times New Roman" w:eastAsia="Times New Roman" w:hAnsi="Times New Roman" w:cs="Times New Roman"/>
          <w:sz w:val="18"/>
          <w:szCs w:val="18"/>
          <w:lang w:eastAsia="ru-RU"/>
        </w:rPr>
        <w:t>постоянно действующего исполнительного органа организации (в случае отсутствия постоянно действующего</w:t>
      </w:r>
      <w:proofErr w:type="gramEnd"/>
    </w:p>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исполнительного органа – иного органа или лица, имеющего право действовать от ее имени без доверенности),</w:t>
      </w:r>
    </w:p>
    <w:p w:rsidR="005936E9" w:rsidRPr="005936E9" w:rsidRDefault="005936E9" w:rsidP="005936E9">
      <w:pPr>
        <w:tabs>
          <w:tab w:val="right" w:pos="9639"/>
        </w:tabs>
        <w:autoSpaceDE w:val="0"/>
        <w:autoSpaceDN w:val="0"/>
        <w:spacing w:after="0" w:line="240" w:lineRule="auto"/>
        <w:rPr>
          <w:rFonts w:ascii="Times New Roman" w:eastAsia="Times New Roman" w:hAnsi="Times New Roman" w:cs="Times New Roman"/>
          <w:sz w:val="24"/>
          <w:szCs w:val="24"/>
          <w:lang w:eastAsia="ru-RU"/>
        </w:rPr>
      </w:pPr>
      <w:r w:rsidRPr="005936E9">
        <w:rPr>
          <w:rFonts w:ascii="Times New Roman" w:eastAsia="Times New Roman" w:hAnsi="Times New Roman" w:cs="Times New Roman"/>
          <w:sz w:val="24"/>
          <w:szCs w:val="24"/>
          <w:lang w:eastAsia="ru-RU"/>
        </w:rPr>
        <w:tab/>
        <w:t>,</w:t>
      </w:r>
    </w:p>
    <w:p w:rsidR="005936E9" w:rsidRPr="005936E9" w:rsidRDefault="005936E9" w:rsidP="005936E9">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 xml:space="preserve">по </w:t>
      </w:r>
      <w:proofErr w:type="gramStart"/>
      <w:r w:rsidRPr="005936E9">
        <w:rPr>
          <w:rFonts w:ascii="Times New Roman" w:eastAsia="Times New Roman" w:hAnsi="Times New Roman" w:cs="Times New Roman"/>
          <w:sz w:val="18"/>
          <w:szCs w:val="18"/>
          <w:lang w:eastAsia="ru-RU"/>
        </w:rPr>
        <w:t>которому</w:t>
      </w:r>
      <w:proofErr w:type="gramEnd"/>
      <w:r w:rsidRPr="005936E9">
        <w:rPr>
          <w:rFonts w:ascii="Times New Roman" w:eastAsia="Times New Roman" w:hAnsi="Times New Roman" w:cs="Times New Roman"/>
          <w:sz w:val="18"/>
          <w:szCs w:val="18"/>
          <w:lang w:eastAsia="ru-RU"/>
        </w:rPr>
        <w:t xml:space="preserve"> осуществляется связь с данной организацией)</w:t>
      </w:r>
    </w:p>
    <w:p w:rsidR="005936E9" w:rsidRPr="005936E9" w:rsidRDefault="005936E9" w:rsidP="005936E9">
      <w:pPr>
        <w:autoSpaceDE w:val="0"/>
        <w:autoSpaceDN w:val="0"/>
        <w:spacing w:before="240" w:after="0" w:line="240" w:lineRule="auto"/>
        <w:rPr>
          <w:rFonts w:ascii="Times New Roman" w:eastAsia="Times New Roman" w:hAnsi="Times New Roman" w:cs="Times New Roman"/>
          <w:sz w:val="24"/>
          <w:szCs w:val="24"/>
          <w:lang w:eastAsia="ru-RU"/>
        </w:rPr>
      </w:pPr>
      <w:proofErr w:type="gramStart"/>
      <w:r w:rsidRPr="005936E9">
        <w:rPr>
          <w:rFonts w:ascii="Times New Roman" w:eastAsia="Times New Roman" w:hAnsi="Times New Roman" w:cs="Times New Roman"/>
          <w:sz w:val="24"/>
          <w:szCs w:val="24"/>
          <w:lang w:eastAsia="ru-RU"/>
        </w:rPr>
        <w:t>оказывающую</w:t>
      </w:r>
      <w:proofErr w:type="gramEnd"/>
      <w:r w:rsidRPr="005936E9">
        <w:rPr>
          <w:rFonts w:ascii="Times New Roman" w:eastAsia="Times New Roman" w:hAnsi="Times New Roman" w:cs="Times New Roman"/>
          <w:sz w:val="24"/>
          <w:szCs w:val="24"/>
          <w:lang w:eastAsia="ru-RU"/>
        </w:rPr>
        <w:t xml:space="preserve"> следующие общественно полезные услуги:</w:t>
      </w:r>
    </w:p>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5936E9">
        <w:rPr>
          <w:rFonts w:ascii="Times New Roman" w:eastAsia="Times New Roman" w:hAnsi="Times New Roman" w:cs="Times New Roman"/>
          <w:sz w:val="18"/>
          <w:szCs w:val="18"/>
          <w:lang w:eastAsia="ru-RU"/>
        </w:rPr>
        <w:t>(наименования общественно полезных услуг в соответствии с перечнем общественно полезных услуг,</w:t>
      </w:r>
      <w:proofErr w:type="gramEnd"/>
    </w:p>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5936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утвержденным постановлением Правительства Российской Федерации от 27 октября 2016 г. № 1096</w:t>
      </w:r>
    </w:p>
    <w:p w:rsidR="005936E9" w:rsidRPr="005936E9" w:rsidRDefault="005936E9" w:rsidP="005936E9">
      <w:pPr>
        <w:tabs>
          <w:tab w:val="right" w:pos="9639"/>
        </w:tabs>
        <w:autoSpaceDE w:val="0"/>
        <w:autoSpaceDN w:val="0"/>
        <w:spacing w:after="0" w:line="240" w:lineRule="auto"/>
        <w:rPr>
          <w:rFonts w:ascii="Times New Roman" w:eastAsia="Times New Roman" w:hAnsi="Times New Roman" w:cs="Times New Roman"/>
          <w:sz w:val="24"/>
          <w:szCs w:val="24"/>
          <w:lang w:eastAsia="ru-RU"/>
        </w:rPr>
      </w:pPr>
      <w:r w:rsidRPr="005936E9">
        <w:rPr>
          <w:rFonts w:ascii="Times New Roman" w:eastAsia="Times New Roman" w:hAnsi="Times New Roman" w:cs="Times New Roman"/>
          <w:sz w:val="24"/>
          <w:szCs w:val="24"/>
          <w:lang w:eastAsia="ru-RU"/>
        </w:rPr>
        <w:tab/>
        <w:t>.</w:t>
      </w:r>
    </w:p>
    <w:p w:rsidR="005936E9" w:rsidRPr="005936E9" w:rsidRDefault="005936E9" w:rsidP="005936E9">
      <w:pPr>
        <w:pBdr>
          <w:top w:val="single" w:sz="4" w:space="1" w:color="auto"/>
        </w:pBdr>
        <w:autoSpaceDE w:val="0"/>
        <w:autoSpaceDN w:val="0"/>
        <w:spacing w:after="480" w:line="240" w:lineRule="auto"/>
        <w:ind w:right="113"/>
        <w:jc w:val="center"/>
        <w:rPr>
          <w:rFonts w:ascii="Times New Roman" w:eastAsia="Times New Roman" w:hAnsi="Times New Roman" w:cs="Times New Roman"/>
          <w:sz w:val="18"/>
          <w:szCs w:val="18"/>
          <w:lang w:eastAsia="ru-RU"/>
        </w:rPr>
      </w:pPr>
      <w:proofErr w:type="gramStart"/>
      <w:r w:rsidRPr="005936E9">
        <w:rPr>
          <w:rFonts w:ascii="Times New Roman" w:eastAsia="Times New Roman" w:hAnsi="Times New Roman" w:cs="Times New Roman"/>
          <w:sz w:val="18"/>
          <w:szCs w:val="18"/>
          <w:lang w:eastAsia="ru-RU"/>
        </w:rPr>
        <w:t>«Об утверждении перечня общественно полезных услуг и критериев оценки качества их оказания»)</w:t>
      </w:r>
      <w:proofErr w:type="gramEnd"/>
    </w:p>
    <w:tbl>
      <w:tblPr>
        <w:tblW w:w="0" w:type="auto"/>
        <w:tblInd w:w="567" w:type="dxa"/>
        <w:tblLayout w:type="fixed"/>
        <w:tblCellMar>
          <w:left w:w="28" w:type="dxa"/>
          <w:right w:w="28" w:type="dxa"/>
        </w:tblCellMar>
        <w:tblLook w:val="0000" w:firstRow="0" w:lastRow="0" w:firstColumn="0" w:lastColumn="0" w:noHBand="0" w:noVBand="0"/>
      </w:tblPr>
      <w:tblGrid>
        <w:gridCol w:w="1985"/>
        <w:gridCol w:w="567"/>
        <w:gridCol w:w="368"/>
      </w:tblGrid>
      <w:tr w:rsidR="005936E9" w:rsidRPr="005936E9" w:rsidTr="000B1631">
        <w:tblPrEx>
          <w:tblCellMar>
            <w:top w:w="0" w:type="dxa"/>
            <w:bottom w:w="0" w:type="dxa"/>
          </w:tblCellMar>
        </w:tblPrEx>
        <w:tc>
          <w:tcPr>
            <w:tcW w:w="1985" w:type="dxa"/>
            <w:tcBorders>
              <w:top w:val="nil"/>
              <w:left w:val="nil"/>
              <w:bottom w:val="nil"/>
              <w:right w:val="nil"/>
            </w:tcBorders>
            <w:vAlign w:val="bottom"/>
          </w:tcPr>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r w:rsidRPr="005936E9">
              <w:rPr>
                <w:rFonts w:ascii="Times New Roman" w:eastAsia="Times New Roman" w:hAnsi="Times New Roman" w:cs="Times New Roman"/>
                <w:sz w:val="24"/>
                <w:szCs w:val="24"/>
                <w:lang w:eastAsia="ru-RU"/>
              </w:rPr>
              <w:t xml:space="preserve">Приложение </w:t>
            </w:r>
            <w:r w:rsidRPr="005936E9">
              <w:rPr>
                <w:rFonts w:ascii="Times New Roman" w:eastAsia="Times New Roman" w:hAnsi="Times New Roman" w:cs="Times New Roman"/>
                <w:sz w:val="24"/>
                <w:szCs w:val="24"/>
                <w:lang w:eastAsia="ru-RU"/>
              </w:rPr>
              <w:endnoteReference w:customMarkFollows="1" w:id="1"/>
              <w:t xml:space="preserve">*: </w:t>
            </w:r>
            <w:proofErr w:type="gramStart"/>
            <w:r w:rsidRPr="005936E9">
              <w:rPr>
                <w:rFonts w:ascii="Times New Roman" w:eastAsia="Times New Roman" w:hAnsi="Times New Roman" w:cs="Times New Roman"/>
                <w:sz w:val="24"/>
                <w:szCs w:val="24"/>
                <w:lang w:eastAsia="ru-RU"/>
              </w:rPr>
              <w:t>на</w:t>
            </w:r>
            <w:proofErr w:type="gramEnd"/>
          </w:p>
        </w:tc>
        <w:tc>
          <w:tcPr>
            <w:tcW w:w="567" w:type="dxa"/>
            <w:tcBorders>
              <w:top w:val="nil"/>
              <w:left w:val="nil"/>
              <w:bottom w:val="single" w:sz="4" w:space="0" w:color="auto"/>
              <w:right w:val="nil"/>
            </w:tcBorders>
            <w:vAlign w:val="bottom"/>
          </w:tcPr>
          <w:p w:rsidR="005936E9" w:rsidRPr="005936E9" w:rsidRDefault="005936E9" w:rsidP="0059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 w:type="dxa"/>
            <w:tcBorders>
              <w:top w:val="nil"/>
              <w:left w:val="nil"/>
              <w:bottom w:val="nil"/>
              <w:right w:val="nil"/>
            </w:tcBorders>
            <w:vAlign w:val="bottom"/>
          </w:tcPr>
          <w:p w:rsidR="005936E9" w:rsidRPr="005936E9" w:rsidRDefault="005936E9" w:rsidP="005936E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936E9">
              <w:rPr>
                <w:rFonts w:ascii="Times New Roman" w:eastAsia="Times New Roman" w:hAnsi="Times New Roman" w:cs="Times New Roman"/>
                <w:sz w:val="24"/>
                <w:szCs w:val="24"/>
                <w:lang w:eastAsia="ru-RU"/>
              </w:rPr>
              <w:t>л</w:t>
            </w:r>
            <w:proofErr w:type="gramEnd"/>
            <w:r w:rsidRPr="005936E9">
              <w:rPr>
                <w:rFonts w:ascii="Times New Roman" w:eastAsia="Times New Roman" w:hAnsi="Times New Roman" w:cs="Times New Roman"/>
                <w:sz w:val="24"/>
                <w:szCs w:val="24"/>
                <w:lang w:eastAsia="ru-RU"/>
              </w:rPr>
              <w:t>.</w:t>
            </w:r>
          </w:p>
        </w:tc>
      </w:tr>
    </w:tbl>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1985"/>
        <w:gridCol w:w="4916"/>
      </w:tblGrid>
      <w:tr w:rsidR="005936E9" w:rsidRPr="005936E9" w:rsidTr="000B1631">
        <w:tblPrEx>
          <w:tblCellMar>
            <w:top w:w="0" w:type="dxa"/>
            <w:bottom w:w="0" w:type="dxa"/>
          </w:tblCellMar>
        </w:tblPrEx>
        <w:tc>
          <w:tcPr>
            <w:tcW w:w="187" w:type="dxa"/>
            <w:tcBorders>
              <w:top w:val="nil"/>
              <w:left w:val="nil"/>
              <w:bottom w:val="nil"/>
              <w:right w:val="nil"/>
            </w:tcBorders>
            <w:vAlign w:val="bottom"/>
          </w:tcPr>
          <w:p w:rsidR="005936E9" w:rsidRPr="005936E9" w:rsidRDefault="005936E9" w:rsidP="005936E9">
            <w:pPr>
              <w:autoSpaceDE w:val="0"/>
              <w:autoSpaceDN w:val="0"/>
              <w:spacing w:after="0" w:line="240" w:lineRule="auto"/>
              <w:jc w:val="right"/>
              <w:rPr>
                <w:rFonts w:ascii="Times New Roman" w:eastAsia="Times New Roman" w:hAnsi="Times New Roman" w:cs="Times New Roman"/>
                <w:sz w:val="24"/>
                <w:szCs w:val="24"/>
                <w:lang w:eastAsia="ru-RU"/>
              </w:rPr>
            </w:pPr>
            <w:bookmarkStart w:id="6" w:name="OLE_LINK9"/>
            <w:bookmarkStart w:id="7" w:name="OLE_LINK7"/>
            <w:r w:rsidRPr="005936E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936E9" w:rsidRPr="005936E9" w:rsidRDefault="005936E9" w:rsidP="0059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r w:rsidRPr="005936E9">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5936E9" w:rsidRPr="005936E9" w:rsidRDefault="005936E9" w:rsidP="005936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936E9" w:rsidRPr="005936E9" w:rsidRDefault="005936E9" w:rsidP="005936E9">
            <w:pPr>
              <w:autoSpaceDE w:val="0"/>
              <w:autoSpaceDN w:val="0"/>
              <w:spacing w:after="0" w:line="240" w:lineRule="auto"/>
              <w:jc w:val="right"/>
              <w:rPr>
                <w:rFonts w:ascii="Times New Roman" w:eastAsia="Times New Roman" w:hAnsi="Times New Roman" w:cs="Times New Roman"/>
                <w:sz w:val="24"/>
                <w:szCs w:val="24"/>
                <w:lang w:eastAsia="ru-RU"/>
              </w:rPr>
            </w:pPr>
            <w:r w:rsidRPr="005936E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5936E9" w:rsidRPr="005936E9" w:rsidRDefault="005936E9" w:rsidP="005936E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936E9">
              <w:rPr>
                <w:rFonts w:ascii="Times New Roman" w:eastAsia="Times New Roman" w:hAnsi="Times New Roman" w:cs="Times New Roman"/>
                <w:sz w:val="24"/>
                <w:szCs w:val="24"/>
                <w:lang w:eastAsia="ru-RU"/>
              </w:rPr>
              <w:t>г</w:t>
            </w:r>
            <w:proofErr w:type="gramEnd"/>
            <w:r w:rsidRPr="005936E9">
              <w:rPr>
                <w:rFonts w:ascii="Times New Roman" w:eastAsia="Times New Roman" w:hAnsi="Times New Roman" w:cs="Times New Roman"/>
                <w:sz w:val="24"/>
                <w:szCs w:val="24"/>
                <w:lang w:eastAsia="ru-RU"/>
              </w:rPr>
              <w:t>.</w:t>
            </w:r>
          </w:p>
        </w:tc>
        <w:tc>
          <w:tcPr>
            <w:tcW w:w="4916" w:type="dxa"/>
            <w:tcBorders>
              <w:top w:val="nil"/>
              <w:left w:val="nil"/>
              <w:bottom w:val="single" w:sz="4" w:space="0" w:color="auto"/>
              <w:right w:val="nil"/>
            </w:tcBorders>
            <w:vAlign w:val="bottom"/>
          </w:tcPr>
          <w:p w:rsidR="005936E9" w:rsidRPr="005936E9" w:rsidRDefault="005936E9" w:rsidP="005936E9">
            <w:pPr>
              <w:autoSpaceDE w:val="0"/>
              <w:autoSpaceDN w:val="0"/>
              <w:spacing w:after="0" w:line="240" w:lineRule="auto"/>
              <w:ind w:left="1456"/>
              <w:rPr>
                <w:rFonts w:ascii="Times New Roman" w:eastAsia="Times New Roman" w:hAnsi="Times New Roman" w:cs="Times New Roman"/>
                <w:sz w:val="24"/>
                <w:szCs w:val="24"/>
                <w:lang w:eastAsia="ru-RU"/>
              </w:rPr>
            </w:pPr>
          </w:p>
        </w:tc>
      </w:tr>
      <w:bookmarkEnd w:id="6"/>
      <w:tr w:rsidR="005936E9" w:rsidRPr="005936E9" w:rsidTr="000B1631">
        <w:tblPrEx>
          <w:tblCellMar>
            <w:top w:w="0" w:type="dxa"/>
            <w:bottom w:w="0" w:type="dxa"/>
          </w:tblCellMar>
        </w:tblPrEx>
        <w:tc>
          <w:tcPr>
            <w:tcW w:w="187" w:type="dxa"/>
            <w:tcBorders>
              <w:top w:val="nil"/>
              <w:left w:val="nil"/>
              <w:bottom w:val="nil"/>
              <w:right w:val="nil"/>
            </w:tcBorders>
          </w:tcPr>
          <w:p w:rsidR="005936E9" w:rsidRPr="005936E9" w:rsidRDefault="005936E9" w:rsidP="005936E9">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tcPr>
          <w:p w:rsidR="005936E9" w:rsidRPr="005936E9" w:rsidRDefault="005936E9" w:rsidP="005936E9">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7" w:type="dxa"/>
            <w:tcBorders>
              <w:top w:val="nil"/>
              <w:left w:val="nil"/>
              <w:bottom w:val="nil"/>
              <w:right w:val="nil"/>
            </w:tcBorders>
          </w:tcPr>
          <w:p w:rsidR="005936E9" w:rsidRPr="005936E9" w:rsidRDefault="005936E9" w:rsidP="005936E9">
            <w:pPr>
              <w:autoSpaceDE w:val="0"/>
              <w:autoSpaceDN w:val="0"/>
              <w:spacing w:after="0" w:line="240" w:lineRule="auto"/>
              <w:rPr>
                <w:rFonts w:ascii="Times New Roman" w:eastAsia="Times New Roman" w:hAnsi="Times New Roman" w:cs="Times New Roman"/>
                <w:sz w:val="18"/>
                <w:szCs w:val="18"/>
                <w:lang w:eastAsia="ru-RU"/>
              </w:rPr>
            </w:pPr>
          </w:p>
        </w:tc>
        <w:tc>
          <w:tcPr>
            <w:tcW w:w="1247" w:type="dxa"/>
            <w:tcBorders>
              <w:top w:val="nil"/>
              <w:left w:val="nil"/>
              <w:bottom w:val="nil"/>
              <w:right w:val="nil"/>
            </w:tcBorders>
          </w:tcPr>
          <w:p w:rsidR="005936E9" w:rsidRPr="005936E9" w:rsidRDefault="005936E9" w:rsidP="005936E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5936E9" w:rsidRPr="005936E9" w:rsidRDefault="005936E9" w:rsidP="005936E9">
            <w:pPr>
              <w:autoSpaceDE w:val="0"/>
              <w:autoSpaceDN w:val="0"/>
              <w:spacing w:after="0" w:line="240" w:lineRule="auto"/>
              <w:jc w:val="right"/>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5936E9" w:rsidRPr="005936E9" w:rsidRDefault="005936E9" w:rsidP="005936E9">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5936E9" w:rsidRPr="005936E9" w:rsidRDefault="005936E9" w:rsidP="005936E9">
            <w:pPr>
              <w:autoSpaceDE w:val="0"/>
              <w:autoSpaceDN w:val="0"/>
              <w:spacing w:after="0" w:line="240" w:lineRule="auto"/>
              <w:ind w:left="57"/>
              <w:rPr>
                <w:rFonts w:ascii="Times New Roman" w:eastAsia="Times New Roman" w:hAnsi="Times New Roman" w:cs="Times New Roman"/>
                <w:sz w:val="18"/>
                <w:szCs w:val="18"/>
                <w:lang w:eastAsia="ru-RU"/>
              </w:rPr>
            </w:pPr>
          </w:p>
        </w:tc>
        <w:tc>
          <w:tcPr>
            <w:tcW w:w="4916" w:type="dxa"/>
            <w:tcBorders>
              <w:top w:val="nil"/>
              <w:left w:val="nil"/>
              <w:bottom w:val="nil"/>
              <w:right w:val="nil"/>
            </w:tcBorders>
          </w:tcPr>
          <w:p w:rsidR="005936E9" w:rsidRPr="005936E9" w:rsidRDefault="005936E9" w:rsidP="005936E9">
            <w:pPr>
              <w:autoSpaceDE w:val="0"/>
              <w:autoSpaceDN w:val="0"/>
              <w:spacing w:after="0" w:line="240" w:lineRule="auto"/>
              <w:jc w:val="center"/>
              <w:rPr>
                <w:rFonts w:ascii="Times New Roman" w:eastAsia="Times New Roman" w:hAnsi="Times New Roman" w:cs="Times New Roman"/>
                <w:sz w:val="18"/>
                <w:szCs w:val="18"/>
                <w:lang w:eastAsia="ru-RU"/>
              </w:rPr>
            </w:pPr>
            <w:r w:rsidRPr="005936E9">
              <w:rPr>
                <w:rFonts w:ascii="Times New Roman" w:eastAsia="Times New Roman" w:hAnsi="Times New Roman" w:cs="Times New Roman"/>
                <w:sz w:val="18"/>
                <w:szCs w:val="18"/>
                <w:lang w:eastAsia="ru-RU"/>
              </w:rPr>
              <w:t>(подпись, Ф.И.О., должность лица, имеющего право</w:t>
            </w:r>
            <w:r w:rsidRPr="005936E9">
              <w:rPr>
                <w:rFonts w:ascii="Times New Roman" w:eastAsia="Times New Roman" w:hAnsi="Times New Roman" w:cs="Times New Roman"/>
                <w:sz w:val="18"/>
                <w:szCs w:val="18"/>
                <w:lang w:eastAsia="ru-RU"/>
              </w:rPr>
              <w:br/>
              <w:t>без доверенности действовать от имени организации)</w:t>
            </w:r>
          </w:p>
        </w:tc>
      </w:tr>
      <w:bookmarkEnd w:id="7"/>
    </w:tbl>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5936E9">
      <w:pPr>
        <w:autoSpaceDE w:val="0"/>
        <w:autoSpaceDN w:val="0"/>
        <w:spacing w:after="0" w:line="240" w:lineRule="auto"/>
        <w:rPr>
          <w:rFonts w:ascii="Times New Roman" w:eastAsia="Times New Roman" w:hAnsi="Times New Roman" w:cs="Times New Roman"/>
          <w:sz w:val="24"/>
          <w:szCs w:val="24"/>
          <w:lang w:eastAsia="ru-RU"/>
        </w:rPr>
      </w:pPr>
    </w:p>
    <w:p w:rsidR="005936E9" w:rsidRPr="005936E9" w:rsidRDefault="005936E9" w:rsidP="00C535DD">
      <w:pPr>
        <w:contextualSpacing/>
        <w:rPr>
          <w:rFonts w:ascii="Times New Roman" w:hAnsi="Times New Roman" w:cs="Times New Roman"/>
          <w:sz w:val="28"/>
          <w:szCs w:val="28"/>
        </w:rPr>
      </w:pPr>
    </w:p>
    <w:sectPr w:rsidR="005936E9" w:rsidRPr="005936E9" w:rsidSect="000B1631">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20" w:rsidRDefault="00BA1720" w:rsidP="009F3D86">
      <w:pPr>
        <w:spacing w:after="0" w:line="240" w:lineRule="auto"/>
      </w:pPr>
      <w:r>
        <w:separator/>
      </w:r>
    </w:p>
  </w:endnote>
  <w:endnote w:type="continuationSeparator" w:id="0">
    <w:p w:rsidR="00BA1720" w:rsidRDefault="00BA1720" w:rsidP="009F3D86">
      <w:pPr>
        <w:spacing w:after="0" w:line="240" w:lineRule="auto"/>
      </w:pPr>
      <w:r>
        <w:continuationSeparator/>
      </w:r>
    </w:p>
  </w:endnote>
  <w:endnote w:id="1">
    <w:p w:rsidR="005936E9" w:rsidRDefault="005936E9" w:rsidP="005936E9">
      <w:pPr>
        <w:pStyle w:val="a9"/>
        <w:ind w:firstLine="567"/>
        <w:jc w:val="both"/>
        <w:rPr>
          <w:sz w:val="18"/>
          <w:szCs w:val="18"/>
        </w:rPr>
      </w:pPr>
      <w:r w:rsidRPr="0042022C">
        <w:rPr>
          <w:rStyle w:val="ab"/>
          <w:sz w:val="18"/>
          <w:szCs w:val="18"/>
        </w:rPr>
        <w:t>*</w:t>
      </w:r>
      <w:r w:rsidRPr="0042022C">
        <w:rPr>
          <w:sz w:val="18"/>
          <w:szCs w:val="18"/>
        </w:rPr>
        <w: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F12241" w:rsidRDefault="00F12241"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F12241" w:rsidRPr="00A42DDA" w:rsidTr="00A42DDA">
        <w:tc>
          <w:tcPr>
            <w:tcW w:w="5211" w:type="dxa"/>
          </w:tcPr>
          <w:p w:rsidR="00F12241" w:rsidRPr="00A42DDA" w:rsidRDefault="00F12241" w:rsidP="005936E9">
            <w:pPr>
              <w:pStyle w:val="a9"/>
              <w:jc w:val="both"/>
              <w:rPr>
                <w:sz w:val="28"/>
                <w:szCs w:val="28"/>
              </w:rPr>
            </w:pPr>
          </w:p>
        </w:tc>
        <w:tc>
          <w:tcPr>
            <w:tcW w:w="5212" w:type="dxa"/>
          </w:tcPr>
          <w:p w:rsidR="00F12241" w:rsidRPr="00A42DDA" w:rsidRDefault="00F12241" w:rsidP="00A42DDA">
            <w:pPr>
              <w:pStyle w:val="a9"/>
              <w:jc w:val="both"/>
              <w:rPr>
                <w:sz w:val="28"/>
                <w:szCs w:val="28"/>
              </w:rPr>
            </w:pPr>
            <w:r w:rsidRPr="00A42DDA">
              <w:rPr>
                <w:sz w:val="28"/>
                <w:szCs w:val="28"/>
              </w:rPr>
              <w:t xml:space="preserve">Приложение </w:t>
            </w:r>
            <w:r w:rsidR="00A42DDA" w:rsidRPr="00A42DDA">
              <w:rPr>
                <w:sz w:val="28"/>
                <w:szCs w:val="28"/>
              </w:rPr>
              <w:t>2</w:t>
            </w:r>
          </w:p>
        </w:tc>
      </w:tr>
    </w:tbl>
    <w:p w:rsidR="00F12241" w:rsidRDefault="00F12241" w:rsidP="005936E9">
      <w:pPr>
        <w:pStyle w:val="a9"/>
        <w:ind w:firstLine="567"/>
        <w:jc w:val="both"/>
      </w:pPr>
    </w:p>
    <w:p w:rsidR="00A42DDA" w:rsidRDefault="00A42DDA" w:rsidP="00A42DD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Министру молодежной политики и спорта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Саратовской области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Вас  предоставить  государственную  услугу  "Выдача заключения о</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соответствии  качества </w:t>
      </w:r>
      <w:proofErr w:type="gramStart"/>
      <w:r>
        <w:rPr>
          <w:rFonts w:ascii="Courier New" w:eastAsiaTheme="minorHAnsi" w:hAnsi="Courier New" w:cs="Courier New"/>
          <w:b w:val="0"/>
          <w:bCs w:val="0"/>
          <w:color w:val="auto"/>
          <w:sz w:val="20"/>
          <w:szCs w:val="20"/>
        </w:rPr>
        <w:t>оказываемых</w:t>
      </w:r>
      <w:proofErr w:type="gramEnd"/>
      <w:r>
        <w:rPr>
          <w:rFonts w:ascii="Courier New" w:eastAsiaTheme="minorHAnsi" w:hAnsi="Courier New" w:cs="Courier New"/>
          <w:b w:val="0"/>
          <w:bCs w:val="0"/>
          <w:color w:val="auto"/>
          <w:sz w:val="20"/>
          <w:szCs w:val="20"/>
        </w:rPr>
        <w:t xml:space="preserve"> социально ориентированным некоммерческим</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организациям  общественно  полезных  услуг  в области физической культуры 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массового   спорта   установленным  критериям",  рассмотрев  </w:t>
      </w:r>
      <w:proofErr w:type="gramStart"/>
      <w:r>
        <w:rPr>
          <w:rFonts w:ascii="Courier New" w:eastAsiaTheme="minorHAnsi" w:hAnsi="Courier New" w:cs="Courier New"/>
          <w:b w:val="0"/>
          <w:bCs w:val="0"/>
          <w:color w:val="auto"/>
          <w:sz w:val="20"/>
          <w:szCs w:val="20"/>
        </w:rPr>
        <w:t>представленные</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документы  (местонахождение  ___________________, ОГРН 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выдать  заключение  о  соответствии  качества  </w:t>
      </w:r>
      <w:proofErr w:type="gramStart"/>
      <w:r>
        <w:rPr>
          <w:rFonts w:ascii="Courier New" w:eastAsiaTheme="minorHAnsi" w:hAnsi="Courier New" w:cs="Courier New"/>
          <w:b w:val="0"/>
          <w:bCs w:val="0"/>
          <w:color w:val="auto"/>
          <w:sz w:val="20"/>
          <w:szCs w:val="20"/>
        </w:rPr>
        <w:t>оказываемых</w:t>
      </w:r>
      <w:proofErr w:type="gramEnd"/>
      <w:r>
        <w:rPr>
          <w:rFonts w:ascii="Courier New" w:eastAsiaTheme="minorHAnsi" w:hAnsi="Courier New" w:cs="Courier New"/>
          <w:b w:val="0"/>
          <w:bCs w:val="0"/>
          <w:color w:val="auto"/>
          <w:sz w:val="20"/>
          <w:szCs w:val="20"/>
        </w:rPr>
        <w:t xml:space="preserve">  общественно</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полезных услуг установленным критериям.</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  что в отношении ___________________ отсутствуют в течение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лет, предшествующих выдаче заключения, жалобы на действия (бездействие) 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(или)  решения  организации,  связанные  с  оказанием  общественно </w:t>
      </w:r>
      <w:proofErr w:type="gramStart"/>
      <w:r>
        <w:rPr>
          <w:rFonts w:ascii="Courier New" w:eastAsiaTheme="minorHAnsi" w:hAnsi="Courier New" w:cs="Courier New"/>
          <w:b w:val="0"/>
          <w:bCs w:val="0"/>
          <w:color w:val="auto"/>
          <w:sz w:val="20"/>
          <w:szCs w:val="20"/>
        </w:rPr>
        <w:t>полезных</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услуг,  </w:t>
      </w:r>
      <w:proofErr w:type="gramStart"/>
      <w:r>
        <w:rPr>
          <w:rFonts w:ascii="Courier New" w:eastAsiaTheme="minorHAnsi" w:hAnsi="Courier New" w:cs="Courier New"/>
          <w:b w:val="0"/>
          <w:bCs w:val="0"/>
          <w:color w:val="auto"/>
          <w:sz w:val="20"/>
          <w:szCs w:val="20"/>
        </w:rPr>
        <w:t>признанные</w:t>
      </w:r>
      <w:proofErr w:type="gramEnd"/>
      <w:r>
        <w:rPr>
          <w:rFonts w:ascii="Courier New" w:eastAsiaTheme="minorHAnsi" w:hAnsi="Courier New" w:cs="Courier New"/>
          <w:b w:val="0"/>
          <w:bCs w:val="0"/>
          <w:color w:val="auto"/>
          <w:sz w:val="20"/>
          <w:szCs w:val="20"/>
        </w:rPr>
        <w:t xml:space="preserve">  обоснованными судом, органами государственного контроля</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(надзора)  и  муниципального  надзора,  иными  государственными  органами </w:t>
      </w:r>
      <w:proofErr w:type="gramStart"/>
      <w:r>
        <w:rPr>
          <w:rFonts w:ascii="Courier New" w:eastAsiaTheme="minorHAnsi" w:hAnsi="Courier New" w:cs="Courier New"/>
          <w:b w:val="0"/>
          <w:bCs w:val="0"/>
          <w:color w:val="auto"/>
          <w:sz w:val="20"/>
          <w:szCs w:val="20"/>
        </w:rPr>
        <w:t>в</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соответствии</w:t>
      </w:r>
      <w:proofErr w:type="gramEnd"/>
      <w:r>
        <w:rPr>
          <w:rFonts w:ascii="Courier New" w:eastAsiaTheme="minorHAnsi" w:hAnsi="Courier New" w:cs="Courier New"/>
          <w:b w:val="0"/>
          <w:bCs w:val="0"/>
          <w:color w:val="auto"/>
          <w:sz w:val="20"/>
          <w:szCs w:val="20"/>
        </w:rPr>
        <w:t xml:space="preserve"> с их компетенцией.</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  что  лица,  участвующие  в  оказании общественно </w:t>
      </w:r>
      <w:proofErr w:type="gramStart"/>
      <w:r>
        <w:rPr>
          <w:rFonts w:ascii="Courier New" w:eastAsiaTheme="minorHAnsi" w:hAnsi="Courier New" w:cs="Courier New"/>
          <w:b w:val="0"/>
          <w:bCs w:val="0"/>
          <w:color w:val="auto"/>
          <w:sz w:val="20"/>
          <w:szCs w:val="20"/>
        </w:rPr>
        <w:t>полезных</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услуг,   имеют  необходимую  квалификацию  (в  том  числе  профессиональное</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образование,  опыт  работы  в  соответствующей сфере), лиц, непосредственно</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задействованных  в  исполнении  общественно  полезной  услуги  (в том числе</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работников    организации   и   работников,   привлеченных   по   договорам</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гражданско-правового  характера), и достаточность количества лиц, у которых</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есть соответствующая квалификация.</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  что общественно полезные услуги оказываются на территории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   области   (областей),   и   </w:t>
      </w:r>
      <w:proofErr w:type="gramStart"/>
      <w:r>
        <w:rPr>
          <w:rFonts w:ascii="Courier New" w:eastAsiaTheme="minorHAnsi" w:hAnsi="Courier New" w:cs="Courier New"/>
          <w:b w:val="0"/>
          <w:bCs w:val="0"/>
          <w:color w:val="auto"/>
          <w:sz w:val="20"/>
          <w:szCs w:val="20"/>
        </w:rPr>
        <w:t>имеют</w:t>
      </w:r>
      <w:proofErr w:type="gramEnd"/>
      <w:r>
        <w:rPr>
          <w:rFonts w:ascii="Courier New" w:eastAsiaTheme="minorHAnsi" w:hAnsi="Courier New" w:cs="Courier New"/>
          <w:b w:val="0"/>
          <w:bCs w:val="0"/>
          <w:color w:val="auto"/>
          <w:sz w:val="20"/>
          <w:szCs w:val="20"/>
        </w:rPr>
        <w:t>/не   имеют  (нужное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подчеркнуть)  финансовую  поддержку  за счет средств федерального бюджета </w:t>
      </w:r>
      <w:proofErr w:type="gramStart"/>
      <w:r>
        <w:rPr>
          <w:rFonts w:ascii="Courier New" w:eastAsiaTheme="minorHAnsi" w:hAnsi="Courier New" w:cs="Courier New"/>
          <w:b w:val="0"/>
          <w:bCs w:val="0"/>
          <w:color w:val="auto"/>
          <w:sz w:val="20"/>
          <w:szCs w:val="20"/>
        </w:rPr>
        <w:t>в</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связи с оказанием общественно полезных услуг.</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  что  в  отношении  ___________________ сведения в Реестре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недобросовестных  поставщиков  по  результатам  оказания  услуги  в  рамках</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исполнения  контрактов, заключенных в соответствии с Федеральным </w:t>
      </w:r>
      <w:hyperlink r:id="rId1" w:history="1">
        <w:r>
          <w:rPr>
            <w:rFonts w:ascii="Courier New" w:eastAsiaTheme="minorHAnsi" w:hAnsi="Courier New" w:cs="Courier New"/>
            <w:b w:val="0"/>
            <w:bCs w:val="0"/>
            <w:color w:val="0000FF"/>
            <w:sz w:val="20"/>
            <w:szCs w:val="20"/>
          </w:rPr>
          <w:t>законом</w:t>
        </w:r>
      </w:hyperlink>
      <w:r>
        <w:rPr>
          <w:rFonts w:ascii="Courier New" w:eastAsiaTheme="minorHAnsi" w:hAnsi="Courier New" w:cs="Courier New"/>
          <w:b w:val="0"/>
          <w:bCs w:val="0"/>
          <w:color w:val="auto"/>
          <w:sz w:val="20"/>
          <w:szCs w:val="20"/>
        </w:rPr>
        <w:t xml:space="preserve"> "О</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контрактной  системе  в сфере закупок товаров, работ, услуг для обеспечения</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и муниципальных нужд" отсутствуют.</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  что на протяжении ___________________ оказываем </w:t>
      </w:r>
      <w:proofErr w:type="gramStart"/>
      <w:r>
        <w:rPr>
          <w:rFonts w:ascii="Courier New" w:eastAsiaTheme="minorHAnsi" w:hAnsi="Courier New" w:cs="Courier New"/>
          <w:b w:val="0"/>
          <w:bCs w:val="0"/>
          <w:color w:val="auto"/>
          <w:sz w:val="20"/>
          <w:szCs w:val="20"/>
        </w:rPr>
        <w:t>следующие</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общественно  полезные  услуги,  соответствующие  </w:t>
      </w:r>
      <w:hyperlink r:id="rId2" w:history="1">
        <w:r>
          <w:rPr>
            <w:rFonts w:ascii="Courier New" w:eastAsiaTheme="minorHAnsi" w:hAnsi="Courier New" w:cs="Courier New"/>
            <w:b w:val="0"/>
            <w:bCs w:val="0"/>
            <w:color w:val="0000FF"/>
            <w:sz w:val="20"/>
            <w:szCs w:val="20"/>
          </w:rPr>
          <w:t>критериям</w:t>
        </w:r>
      </w:hyperlink>
      <w:r>
        <w:rPr>
          <w:rFonts w:ascii="Courier New" w:eastAsiaTheme="minorHAnsi" w:hAnsi="Courier New" w:cs="Courier New"/>
          <w:b w:val="0"/>
          <w:bCs w:val="0"/>
          <w:color w:val="auto"/>
          <w:sz w:val="20"/>
          <w:szCs w:val="20"/>
        </w:rPr>
        <w:t xml:space="preserve">  оценки качества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оказания    общественно   полезных   услуг,   утвержденным   постановлением</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Правительства  Российской  Федерации  от  27  октября  2016  г.  N 1096 "</w:t>
      </w:r>
      <w:proofErr w:type="gramStart"/>
      <w:r>
        <w:rPr>
          <w:rFonts w:ascii="Courier New" w:eastAsiaTheme="minorHAnsi" w:hAnsi="Courier New" w:cs="Courier New"/>
          <w:b w:val="0"/>
          <w:bCs w:val="0"/>
          <w:color w:val="auto"/>
          <w:sz w:val="20"/>
          <w:szCs w:val="20"/>
        </w:rPr>
        <w:t>Об</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утверждении</w:t>
      </w:r>
      <w:proofErr w:type="gramEnd"/>
      <w:r>
        <w:rPr>
          <w:rFonts w:ascii="Courier New" w:eastAsiaTheme="minorHAnsi" w:hAnsi="Courier New" w:cs="Courier New"/>
          <w:b w:val="0"/>
          <w:bCs w:val="0"/>
          <w:color w:val="auto"/>
          <w:sz w:val="20"/>
          <w:szCs w:val="20"/>
        </w:rPr>
        <w:t xml:space="preserve">  перечня общественно полезных услуг и критериев оценки качества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их оказания":</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(наименования общественно полезных услуг)</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xml:space="preserve">Подтверждающие    документы   прилагаются   </w:t>
      </w:r>
      <w:hyperlink w:anchor="Par55"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(представляются   по</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собственной инициативе):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   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(должность руководителя         (подпись)        (И.О. Фамилия)</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некоммерческой организации)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___________ 20__ г.</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 (при наличии)</w:t>
      </w: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A42D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42DDA" w:rsidRDefault="00A42DDA" w:rsidP="00A42DDA">
      <w:pPr>
        <w:autoSpaceDE w:val="0"/>
        <w:autoSpaceDN w:val="0"/>
        <w:adjustRightInd w:val="0"/>
        <w:spacing w:before="200" w:after="0" w:line="240" w:lineRule="auto"/>
        <w:ind w:left="540"/>
        <w:jc w:val="both"/>
        <w:rPr>
          <w:rFonts w:ascii="Arial" w:hAnsi="Arial" w:cs="Arial"/>
          <w:sz w:val="20"/>
          <w:szCs w:val="20"/>
        </w:rPr>
      </w:pPr>
      <w:r>
        <w:rPr>
          <w:rFonts w:ascii="Arial" w:hAnsi="Arial" w:cs="Arial"/>
          <w:sz w:val="20"/>
          <w:szCs w:val="20"/>
        </w:rPr>
        <w:t>&lt;*&gt; Письмо (ходатайство) печатается на бланке организации.</w:t>
      </w:r>
    </w:p>
    <w:p w:rsidR="00A42DDA" w:rsidRDefault="00A42DDA" w:rsidP="00A42DDA">
      <w:pPr>
        <w:autoSpaceDE w:val="0"/>
        <w:autoSpaceDN w:val="0"/>
        <w:adjustRightInd w:val="0"/>
        <w:spacing w:before="200" w:after="0" w:line="240" w:lineRule="auto"/>
        <w:ind w:left="540"/>
        <w:jc w:val="both"/>
        <w:rPr>
          <w:rFonts w:ascii="Arial" w:hAnsi="Arial" w:cs="Arial"/>
          <w:sz w:val="20"/>
          <w:szCs w:val="20"/>
        </w:rPr>
      </w:pPr>
      <w:bookmarkStart w:id="4" w:name="Par55"/>
      <w:bookmarkEnd w:id="4"/>
      <w:r>
        <w:rPr>
          <w:rFonts w:ascii="Arial" w:hAnsi="Arial" w:cs="Arial"/>
          <w:sz w:val="20"/>
          <w:szCs w:val="20"/>
        </w:rPr>
        <w:t>&lt;**&gt; Подтверждающие документы представляются по собственной инициативе:</w:t>
      </w:r>
    </w:p>
    <w:p w:rsidR="00A42DDA" w:rsidRDefault="00A42DDA" w:rsidP="00A42DD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документы о соответствии качества оказываемых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roofErr w:type="gramEnd"/>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A42DDA" w:rsidRPr="00A42DDA" w:rsidTr="00A42DDA">
        <w:tc>
          <w:tcPr>
            <w:tcW w:w="5211" w:type="dxa"/>
          </w:tcPr>
          <w:p w:rsidR="00A42DDA" w:rsidRPr="00A42DDA" w:rsidRDefault="00A42DDA" w:rsidP="005936E9">
            <w:pPr>
              <w:pStyle w:val="a9"/>
              <w:jc w:val="both"/>
              <w:rPr>
                <w:sz w:val="28"/>
                <w:szCs w:val="28"/>
              </w:rPr>
            </w:pPr>
          </w:p>
        </w:tc>
        <w:tc>
          <w:tcPr>
            <w:tcW w:w="5212" w:type="dxa"/>
          </w:tcPr>
          <w:p w:rsidR="00A42DDA" w:rsidRPr="00A42DDA" w:rsidRDefault="00A42DDA" w:rsidP="005936E9">
            <w:pPr>
              <w:pStyle w:val="a9"/>
              <w:jc w:val="both"/>
              <w:rPr>
                <w:sz w:val="28"/>
                <w:szCs w:val="28"/>
              </w:rPr>
            </w:pPr>
            <w:r w:rsidRPr="00A42DDA">
              <w:rPr>
                <w:sz w:val="28"/>
                <w:szCs w:val="28"/>
              </w:rPr>
              <w:t>Приложение № 3</w:t>
            </w:r>
          </w:p>
        </w:tc>
      </w:tr>
    </w:tbl>
    <w:p w:rsidR="00A42DDA" w:rsidRDefault="00A42DDA" w:rsidP="005936E9">
      <w:pPr>
        <w:pStyle w:val="a9"/>
        <w:ind w:firstLine="567"/>
        <w:jc w:val="both"/>
      </w:pPr>
    </w:p>
    <w:p w:rsidR="00A42DDA" w:rsidRDefault="00A42DDA" w:rsidP="00A42DD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предоставлении субсидии из областного бюджета социально</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ориентированным некоммерческим организациям</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предоставление услуг в области физической культуры</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массового спорта</w:t>
      </w: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___________ 20__ года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Министру молодежной политики и спорта области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предоставление субсидии из областного бюджета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социально ориентированным некоммерческим организациям на предоставление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услуг в области физической культуры и массового спорта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Ознакомившись  с  условиями  получения  субсидии  из областного бюджета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  ориентированным  некоммерческим  организациям  на предоставление</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услуг    в    области    физической    культуры    и    массового    спорта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организации)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 документы для рассмотрения вопроса о предоставлении субсидии.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Организация   подтверждает,   что   вся   информация,   содержащаяся  </w:t>
      </w:r>
      <w:proofErr w:type="gramStart"/>
      <w:r>
        <w:rPr>
          <w:rFonts w:ascii="Courier New" w:eastAsiaTheme="minorHAnsi" w:hAnsi="Courier New" w:cs="Courier New"/>
          <w:b w:val="0"/>
          <w:bCs w:val="0"/>
          <w:color w:val="auto"/>
          <w:sz w:val="20"/>
          <w:szCs w:val="20"/>
        </w:rPr>
        <w:t>в</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представленных  </w:t>
      </w:r>
      <w:proofErr w:type="gramStart"/>
      <w:r>
        <w:rPr>
          <w:rFonts w:ascii="Courier New" w:eastAsiaTheme="minorHAnsi" w:hAnsi="Courier New" w:cs="Courier New"/>
          <w:b w:val="0"/>
          <w:bCs w:val="0"/>
          <w:color w:val="auto"/>
          <w:sz w:val="20"/>
          <w:szCs w:val="20"/>
        </w:rPr>
        <w:t>документах</w:t>
      </w:r>
      <w:proofErr w:type="gramEnd"/>
      <w:r>
        <w:rPr>
          <w:rFonts w:ascii="Courier New" w:eastAsiaTheme="minorHAnsi" w:hAnsi="Courier New" w:cs="Courier New"/>
          <w:b w:val="0"/>
          <w:bCs w:val="0"/>
          <w:color w:val="auto"/>
          <w:sz w:val="20"/>
          <w:szCs w:val="20"/>
        </w:rPr>
        <w:t xml:space="preserve"> или их копиях, является подлинной, достоверной 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 возражает против доступа к ней всех заинтересованных лиц.</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Сокращенное наименование организации 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Организационно-правовая форма 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Местонахождение 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должности руководителя 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Ф.И.О. руководителя 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Телефон, факс: 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Веб-сайт     в     информационно-телекоммуникационной     сети     Интернет</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Электронная почта 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Идентификационный номер налогоплательщика 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Основной  государственный  регистрационный  номер  записи </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государственной</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регистрации юридического лица (ОГРН) 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Серия и номер свидетельства о внесении записи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Единый государственный</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реестр юридических лиц 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Кем выдано 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выдачи 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Основные виды деятельности 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видов экономической деятельности 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включения   в   реестр  некоммерческих  организаций  -  исполнителей</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общественно полезных услуг 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Общая  сумма планируемых расходов на выполнение общественно полезных услуг,</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руб. _____________________________________________________________________,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Имеющиеся   материально-технические   ресурсы  для  выполнения  общественно</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полезной услуги 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Описание  кадрового  потенциала  (должность,  количество  работников, в том</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числе  </w:t>
      </w:r>
      <w:proofErr w:type="gramStart"/>
      <w:r>
        <w:rPr>
          <w:rFonts w:ascii="Courier New" w:eastAsiaTheme="minorHAnsi" w:hAnsi="Courier New" w:cs="Courier New"/>
          <w:b w:val="0"/>
          <w:bCs w:val="0"/>
          <w:color w:val="auto"/>
          <w:sz w:val="20"/>
          <w:szCs w:val="20"/>
        </w:rPr>
        <w:t>привлекаемых</w:t>
      </w:r>
      <w:proofErr w:type="gramEnd"/>
      <w:r>
        <w:rPr>
          <w:rFonts w:ascii="Courier New" w:eastAsiaTheme="minorHAnsi" w:hAnsi="Courier New" w:cs="Courier New"/>
          <w:b w:val="0"/>
          <w:bCs w:val="0"/>
          <w:color w:val="auto"/>
          <w:sz w:val="20"/>
          <w:szCs w:val="20"/>
        </w:rPr>
        <w:t xml:space="preserve">  (планируемых  к  привлечению)  по  гражданско-правовым</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договорам) 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_________________        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полностью)</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М.П.</w:t>
      </w: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p w:rsidR="00A42DDA" w:rsidRDefault="00A42DDA" w:rsidP="005936E9">
      <w:pPr>
        <w:pStyle w:val="a9"/>
        <w:ind w:firstLine="567"/>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A42DDA" w:rsidRPr="00A42DDA" w:rsidTr="00A42DDA">
        <w:tc>
          <w:tcPr>
            <w:tcW w:w="5211" w:type="dxa"/>
          </w:tcPr>
          <w:p w:rsidR="00A42DDA" w:rsidRPr="00A42DDA" w:rsidRDefault="00A42DDA" w:rsidP="005936E9">
            <w:pPr>
              <w:pStyle w:val="a9"/>
              <w:jc w:val="both"/>
              <w:rPr>
                <w:sz w:val="28"/>
                <w:szCs w:val="28"/>
              </w:rPr>
            </w:pPr>
            <w:bookmarkStart w:id="5" w:name="_GoBack"/>
          </w:p>
        </w:tc>
        <w:tc>
          <w:tcPr>
            <w:tcW w:w="5212" w:type="dxa"/>
          </w:tcPr>
          <w:p w:rsidR="00A42DDA" w:rsidRPr="00A42DDA" w:rsidRDefault="00A42DDA" w:rsidP="005936E9">
            <w:pPr>
              <w:pStyle w:val="a9"/>
              <w:jc w:val="both"/>
              <w:rPr>
                <w:sz w:val="28"/>
                <w:szCs w:val="28"/>
              </w:rPr>
            </w:pPr>
            <w:r w:rsidRPr="00A42DDA">
              <w:rPr>
                <w:sz w:val="28"/>
                <w:szCs w:val="28"/>
              </w:rPr>
              <w:t>Приложение № 4</w:t>
            </w:r>
          </w:p>
        </w:tc>
      </w:tr>
      <w:bookmarkEnd w:id="5"/>
    </w:tbl>
    <w:p w:rsidR="00A42DDA" w:rsidRDefault="00A42DDA" w:rsidP="005936E9">
      <w:pPr>
        <w:pStyle w:val="a9"/>
        <w:ind w:firstLine="567"/>
        <w:jc w:val="both"/>
      </w:pPr>
    </w:p>
    <w:p w:rsidR="00A42DDA" w:rsidRDefault="00A42DDA" w:rsidP="00A42DD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предоставлении субсидии из областного бюджета социально</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ориентированным некоммерческим организациям</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предоставление услуг в области физической культуры</w:t>
      </w:r>
    </w:p>
    <w:p w:rsidR="00A42DDA" w:rsidRDefault="00A42DDA" w:rsidP="00A42D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массового спорта</w:t>
      </w: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Смета</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расходов на выполнение общественно полезной услуги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некоммерческой организации)</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услуги _______________________________________________________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мероприятия __________________________________________________</w:t>
      </w:r>
    </w:p>
    <w:p w:rsidR="00A42DDA" w:rsidRDefault="00A42DDA" w:rsidP="00A42DD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756"/>
        <w:gridCol w:w="2126"/>
        <w:gridCol w:w="1417"/>
        <w:gridCol w:w="2211"/>
      </w:tblGrid>
      <w:tr w:rsidR="00A42DDA">
        <w:tc>
          <w:tcPr>
            <w:tcW w:w="56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75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Направления расходов/наименование расходов</w:t>
            </w:r>
          </w:p>
        </w:tc>
        <w:tc>
          <w:tcPr>
            <w:tcW w:w="212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Нормы расходов (при наличии), цена товаров, услуг (рублей)</w:t>
            </w:r>
          </w:p>
        </w:tc>
        <w:tc>
          <w:tcPr>
            <w:tcW w:w="141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c>
          <w:tcPr>
            <w:tcW w:w="2211"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расходы на мероприятие (рублей)</w:t>
            </w:r>
          </w:p>
        </w:tc>
      </w:tr>
      <w:tr w:rsidR="00A42DDA">
        <w:tc>
          <w:tcPr>
            <w:tcW w:w="56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5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r>
      <w:tr w:rsidR="00A42DDA">
        <w:tc>
          <w:tcPr>
            <w:tcW w:w="56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5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r>
      <w:tr w:rsidR="00A42DDA">
        <w:tc>
          <w:tcPr>
            <w:tcW w:w="56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75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r>
      <w:tr w:rsidR="00A42DDA">
        <w:tc>
          <w:tcPr>
            <w:tcW w:w="3323" w:type="dxa"/>
            <w:gridSpan w:val="2"/>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Всего:</w:t>
            </w:r>
          </w:p>
        </w:tc>
        <w:tc>
          <w:tcPr>
            <w:tcW w:w="2126"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42DDA" w:rsidRDefault="00A42DDA">
            <w:pPr>
              <w:autoSpaceDE w:val="0"/>
              <w:autoSpaceDN w:val="0"/>
              <w:adjustRightInd w:val="0"/>
              <w:spacing w:after="0" w:line="240" w:lineRule="auto"/>
              <w:rPr>
                <w:rFonts w:ascii="Arial" w:hAnsi="Arial" w:cs="Arial"/>
                <w:sz w:val="20"/>
                <w:szCs w:val="20"/>
              </w:rPr>
            </w:pPr>
          </w:p>
        </w:tc>
      </w:tr>
    </w:tbl>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_______________      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(при наличии соответствующей</w:t>
      </w:r>
      <w:proofErr w:type="gramEnd"/>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должности)                       _______________      _____________________</w:t>
      </w:r>
    </w:p>
    <w:p w:rsidR="00A42DDA" w:rsidRDefault="00A42DDA" w:rsidP="00A42DD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A42DDA" w:rsidRDefault="00A42DDA" w:rsidP="00A42DDA">
      <w:pPr>
        <w:autoSpaceDE w:val="0"/>
        <w:autoSpaceDN w:val="0"/>
        <w:adjustRightInd w:val="0"/>
        <w:spacing w:after="0" w:line="240" w:lineRule="auto"/>
        <w:jc w:val="both"/>
        <w:rPr>
          <w:rFonts w:ascii="Arial" w:hAnsi="Arial" w:cs="Arial"/>
          <w:sz w:val="20"/>
          <w:szCs w:val="20"/>
        </w:rPr>
      </w:pPr>
    </w:p>
    <w:p w:rsidR="00A42DDA" w:rsidRDefault="00A42DDA" w:rsidP="005936E9">
      <w:pPr>
        <w:pStyle w:val="a9"/>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31125"/>
      <w:docPartObj>
        <w:docPartGallery w:val="Page Numbers (Bottom of Page)"/>
        <w:docPartUnique/>
      </w:docPartObj>
    </w:sdtPr>
    <w:sdtContent>
      <w:p w:rsidR="009F3D86" w:rsidRDefault="009F3D86">
        <w:pPr>
          <w:pStyle w:val="a6"/>
          <w:jc w:val="center"/>
        </w:pPr>
        <w:r>
          <w:fldChar w:fldCharType="begin"/>
        </w:r>
        <w:r>
          <w:instrText>PAGE   \* MERGEFORMAT</w:instrText>
        </w:r>
        <w:r>
          <w:fldChar w:fldCharType="separate"/>
        </w:r>
        <w:r w:rsidR="00A42DDA">
          <w:rPr>
            <w:noProof/>
          </w:rPr>
          <w:t>13</w:t>
        </w:r>
        <w:r>
          <w:fldChar w:fldCharType="end"/>
        </w:r>
      </w:p>
    </w:sdtContent>
  </w:sdt>
  <w:p w:rsidR="009F3D86" w:rsidRDefault="009F3D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20" w:rsidRDefault="00BA1720" w:rsidP="009F3D86">
      <w:pPr>
        <w:spacing w:after="0" w:line="240" w:lineRule="auto"/>
      </w:pPr>
      <w:r>
        <w:separator/>
      </w:r>
    </w:p>
  </w:footnote>
  <w:footnote w:type="continuationSeparator" w:id="0">
    <w:p w:rsidR="00BA1720" w:rsidRDefault="00BA1720" w:rsidP="009F3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7E70"/>
    <w:multiLevelType w:val="hybridMultilevel"/>
    <w:tmpl w:val="B4B05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23"/>
    <w:rsid w:val="00093A31"/>
    <w:rsid w:val="000A276C"/>
    <w:rsid w:val="00116E0D"/>
    <w:rsid w:val="00153A47"/>
    <w:rsid w:val="00243AA6"/>
    <w:rsid w:val="00482F12"/>
    <w:rsid w:val="005936E9"/>
    <w:rsid w:val="005D0C76"/>
    <w:rsid w:val="009E46A7"/>
    <w:rsid w:val="009F3D86"/>
    <w:rsid w:val="00A40523"/>
    <w:rsid w:val="00A42DDA"/>
    <w:rsid w:val="00AC4424"/>
    <w:rsid w:val="00BA1720"/>
    <w:rsid w:val="00C535DD"/>
    <w:rsid w:val="00D34E99"/>
    <w:rsid w:val="00E6751C"/>
    <w:rsid w:val="00F1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76"/>
    <w:pPr>
      <w:ind w:left="720"/>
      <w:contextualSpacing/>
    </w:pPr>
  </w:style>
  <w:style w:type="paragraph" w:styleId="a4">
    <w:name w:val="header"/>
    <w:basedOn w:val="a"/>
    <w:link w:val="a5"/>
    <w:uiPriority w:val="99"/>
    <w:unhideWhenUsed/>
    <w:rsid w:val="009F3D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D86"/>
  </w:style>
  <w:style w:type="paragraph" w:styleId="a6">
    <w:name w:val="footer"/>
    <w:basedOn w:val="a"/>
    <w:link w:val="a7"/>
    <w:uiPriority w:val="99"/>
    <w:unhideWhenUsed/>
    <w:rsid w:val="009F3D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D86"/>
  </w:style>
  <w:style w:type="table" w:styleId="a8">
    <w:name w:val="Table Grid"/>
    <w:basedOn w:val="a1"/>
    <w:uiPriority w:val="59"/>
    <w:rsid w:val="0059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rsid w:val="005936E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rsid w:val="005936E9"/>
    <w:rPr>
      <w:rFonts w:ascii="Times New Roman" w:eastAsia="Times New Roman" w:hAnsi="Times New Roman" w:cs="Times New Roman"/>
      <w:sz w:val="20"/>
      <w:szCs w:val="20"/>
      <w:lang w:eastAsia="ru-RU"/>
    </w:rPr>
  </w:style>
  <w:style w:type="character" w:styleId="ab">
    <w:name w:val="endnote reference"/>
    <w:basedOn w:val="a0"/>
    <w:uiPriority w:val="99"/>
    <w:rsid w:val="005936E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76"/>
    <w:pPr>
      <w:ind w:left="720"/>
      <w:contextualSpacing/>
    </w:pPr>
  </w:style>
  <w:style w:type="paragraph" w:styleId="a4">
    <w:name w:val="header"/>
    <w:basedOn w:val="a"/>
    <w:link w:val="a5"/>
    <w:uiPriority w:val="99"/>
    <w:unhideWhenUsed/>
    <w:rsid w:val="009F3D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D86"/>
  </w:style>
  <w:style w:type="paragraph" w:styleId="a6">
    <w:name w:val="footer"/>
    <w:basedOn w:val="a"/>
    <w:link w:val="a7"/>
    <w:uiPriority w:val="99"/>
    <w:unhideWhenUsed/>
    <w:rsid w:val="009F3D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D86"/>
  </w:style>
  <w:style w:type="table" w:styleId="a8">
    <w:name w:val="Table Grid"/>
    <w:basedOn w:val="a1"/>
    <w:uiPriority w:val="59"/>
    <w:rsid w:val="0059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rsid w:val="005936E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rsid w:val="005936E9"/>
    <w:rPr>
      <w:rFonts w:ascii="Times New Roman" w:eastAsia="Times New Roman" w:hAnsi="Times New Roman" w:cs="Times New Roman"/>
      <w:sz w:val="20"/>
      <w:szCs w:val="20"/>
      <w:lang w:eastAsia="ru-RU"/>
    </w:rPr>
  </w:style>
  <w:style w:type="character" w:styleId="ab">
    <w:name w:val="endnote reference"/>
    <w:basedOn w:val="a0"/>
    <w:uiPriority w:val="99"/>
    <w:rsid w:val="005936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C33CDFD7FBD908AF7E3C6A8C3D45917DE9A69491090DE3B1002754B08428D1F5ECC3F7DAD0A76B9C337E94BB3C6E16FCBBF0BD51C52C820D50DC72F9S2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C33CDFD7FBD908AF7E3C6A8C3D45917DE9A69491090DE3B1002754B08428D1F5ECC3F7DAD0A76B9C337E92BC3C6E16FCBBF0BD51C52C820D50DC72F9S2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F183D08A9AF04EEC60A91BF4D1557BF1C028B0F8CE75F33A0D9A0922EB48287B3490268EE256C5A5D719B66DDEBE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49F14B6465413B4B33204C71AFCD47D0F8F42BB8379B3A74E87634CE4A6CB845FD576B01BC8A9B9DED98AA52EB023FF385EA4B9E89E1F70E756D828EZ1D7O" TargetMode="External"/><Relationship Id="rId4" Type="http://schemas.microsoft.com/office/2007/relationships/stylesWithEffects" Target="stylesWithEffects.xml"/><Relationship Id="rId9" Type="http://schemas.openxmlformats.org/officeDocument/2006/relationships/hyperlink" Target="consultantplus://offline/ref=B9575983BC6FE0E28B797ABDD8E709DF7823125649AE3C0B78BB99D29B4282028A9EEF01DF0C78717EADD275B4FEC026D7586A6D17C65673sAtCK" TargetMode="External"/><Relationship Id="rId14" Type="http://schemas.openxmlformats.org/officeDocument/2006/relationships/hyperlink" Target="consultantplus://offline/ref=DAA8B59BB4CFAC8DD0501820329D0251463EFBFEAB27D799B268891F4D1BCFF3D92747B02A87796813993A497538B7633DD8925DE295AF7A6F95C9D9e9qE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8A88B66C8220676BA87B8E84CCE3249334F03D0A5490FB634F0E8D0D5C4712E2DF03CC5882D272F5A2A054691652AAFAB55885F6424BDEA7sDrBP" TargetMode="External"/><Relationship Id="rId1" Type="http://schemas.openxmlformats.org/officeDocument/2006/relationships/hyperlink" Target="consultantplus://offline/ref=8A88B66C8220676BA87B8E84CCE3249334F6370F5C90FB634F0E8D0D5C4712E2CD03945482D56DF5A9B5023850s0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B6D9-4472-4743-9577-32C7A135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13</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MS_KrotovaVA</dc:creator>
  <cp:lastModifiedBy>MS_KrotovaVA</cp:lastModifiedBy>
  <cp:revision>2</cp:revision>
  <cp:lastPrinted>2020-02-07T15:07:00Z</cp:lastPrinted>
  <dcterms:created xsi:type="dcterms:W3CDTF">2020-02-07T09:55:00Z</dcterms:created>
  <dcterms:modified xsi:type="dcterms:W3CDTF">2020-02-07T15:48:00Z</dcterms:modified>
</cp:coreProperties>
</file>