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DF" w:rsidRDefault="00DA7DDF" w:rsidP="00DA7DD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Областной реестр</w:t>
      </w:r>
    </w:p>
    <w:p w:rsidR="00DA7DDF" w:rsidRDefault="00DA7DDF" w:rsidP="00DA7DD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молодежных и детских общественных объединений Саратовской области, </w:t>
      </w:r>
    </w:p>
    <w:p w:rsidR="00DA7DDF" w:rsidRDefault="00DA7DDF" w:rsidP="00DA7DD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пользующихся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государственной поддержкой</w:t>
      </w:r>
    </w:p>
    <w:p w:rsidR="00DA7DDF" w:rsidRDefault="00DA7DDF" w:rsidP="00DA7DD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A7DDF" w:rsidRPr="00B4303F" w:rsidRDefault="00DA7DDF" w:rsidP="00DA7DDF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1276"/>
        <w:gridCol w:w="1134"/>
        <w:gridCol w:w="1559"/>
        <w:gridCol w:w="992"/>
        <w:gridCol w:w="1985"/>
        <w:gridCol w:w="1984"/>
        <w:gridCol w:w="2268"/>
      </w:tblGrid>
      <w:tr w:rsidR="00DA7DDF" w:rsidRPr="00B4303F" w:rsidTr="00B940BE">
        <w:tc>
          <w:tcPr>
            <w:tcW w:w="425" w:type="dxa"/>
          </w:tcPr>
          <w:p w:rsidR="00DA7DDF" w:rsidRPr="00B4303F" w:rsidRDefault="00DA7DDF" w:rsidP="00B940BE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127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Полное, сокращенное наименования, адрес (место нахождения) его постоянно действующего руководящего органа</w:t>
            </w:r>
          </w:p>
        </w:tc>
        <w:tc>
          <w:tcPr>
            <w:tcW w:w="1843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Государственный регистрационный номер записи о государственной регистрации (основной государственный регистрационный номер)</w:t>
            </w:r>
          </w:p>
        </w:tc>
        <w:tc>
          <w:tcPr>
            <w:tcW w:w="1276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134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Код причины постановки на учет</w:t>
            </w:r>
          </w:p>
        </w:tc>
        <w:tc>
          <w:tcPr>
            <w:tcW w:w="1559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Регистрационный номер в Пенсионном фонде Российской Федерации</w:t>
            </w:r>
          </w:p>
        </w:tc>
        <w:tc>
          <w:tcPr>
            <w:tcW w:w="992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Численность его членов</w:t>
            </w:r>
          </w:p>
        </w:tc>
        <w:tc>
          <w:tcPr>
            <w:tcW w:w="1985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Цель создания и деятельности молодежного или детского объединения в соответствии с его уставом</w:t>
            </w:r>
          </w:p>
        </w:tc>
        <w:tc>
          <w:tcPr>
            <w:tcW w:w="1984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Информация о видах деятельности, осуществляемых молодежным или детским объединением</w:t>
            </w:r>
          </w:p>
          <w:p w:rsidR="00DA7DDF" w:rsidRPr="00B4303F" w:rsidRDefault="00DA7DDF" w:rsidP="00B940BE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b/>
                <w:sz w:val="20"/>
                <w:szCs w:val="20"/>
              </w:rPr>
              <w:t>Дата включения его в Федеральный реестр молодежных и детских объединений, пользующихся государственной поддержкой</w:t>
            </w:r>
          </w:p>
        </w:tc>
      </w:tr>
      <w:tr w:rsidR="00DA7DDF" w:rsidTr="00B940BE">
        <w:tc>
          <w:tcPr>
            <w:tcW w:w="425" w:type="dxa"/>
          </w:tcPr>
          <w:p w:rsidR="00DA7DDF" w:rsidRPr="005106EA" w:rsidRDefault="00DA7DDF" w:rsidP="00B940B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0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A7DDF" w:rsidRPr="00B4303F" w:rsidRDefault="00DA7DDF" w:rsidP="00B940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Саратовская областная организация Общероссийской общественной организации «Российский Союз Молодежи»</w:t>
            </w:r>
          </w:p>
          <w:p w:rsidR="00DA7DDF" w:rsidRDefault="00DA7DDF" w:rsidP="00B940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(СОО РСМ)</w:t>
            </w:r>
          </w:p>
          <w:p w:rsidR="00DA7DDF" w:rsidRPr="00B4303F" w:rsidRDefault="00DA7DDF" w:rsidP="00B940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DDF" w:rsidRPr="00B4303F" w:rsidRDefault="00DA7DDF" w:rsidP="00B940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410012,</w:t>
            </w:r>
          </w:p>
          <w:p w:rsidR="00DA7DDF" w:rsidRPr="00B4303F" w:rsidRDefault="00DA7DDF" w:rsidP="00B940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г. Саратов,</w:t>
            </w:r>
          </w:p>
          <w:p w:rsidR="00DA7DDF" w:rsidRPr="00B4303F" w:rsidRDefault="00DA7DDF" w:rsidP="00B940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 xml:space="preserve">ул. им. </w:t>
            </w:r>
            <w:proofErr w:type="spellStart"/>
            <w:r w:rsidRPr="00B4303F">
              <w:rPr>
                <w:rFonts w:ascii="Times New Roman" w:hAnsi="Times New Roman"/>
                <w:sz w:val="20"/>
                <w:szCs w:val="20"/>
              </w:rPr>
              <w:t>Кутякова</w:t>
            </w:r>
            <w:proofErr w:type="spellEnd"/>
            <w:r w:rsidRPr="00B4303F">
              <w:rPr>
                <w:rFonts w:ascii="Times New Roman" w:hAnsi="Times New Roman"/>
                <w:sz w:val="20"/>
                <w:szCs w:val="20"/>
              </w:rPr>
              <w:t xml:space="preserve"> И.С., д. 9, оф. 25;</w:t>
            </w:r>
          </w:p>
          <w:p w:rsidR="00DA7DDF" w:rsidRPr="00B4303F" w:rsidRDefault="00DA7DDF" w:rsidP="00B940B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 xml:space="preserve">8(8452)65-03-36, 8(8452)77-77-55,  </w:t>
            </w:r>
            <w:hyperlink r:id="rId5" w:history="1"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https://vk.com/soo_rsm</w:t>
              </w:r>
            </w:hyperlink>
            <w:r w:rsidRPr="00B430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6" w:history="1"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sarmolod</w:t>
              </w:r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proofErr w:type="spellStart"/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1116400000243</w:t>
            </w:r>
          </w:p>
        </w:tc>
        <w:tc>
          <w:tcPr>
            <w:tcW w:w="1276" w:type="dxa"/>
          </w:tcPr>
          <w:p w:rsidR="00DA7DDF" w:rsidRPr="00B4303F" w:rsidRDefault="00DA7DDF" w:rsidP="00B940B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6454110245</w:t>
            </w:r>
          </w:p>
        </w:tc>
        <w:tc>
          <w:tcPr>
            <w:tcW w:w="1134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645001001</w:t>
            </w:r>
          </w:p>
        </w:tc>
        <w:tc>
          <w:tcPr>
            <w:tcW w:w="1559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073039042555</w:t>
            </w:r>
          </w:p>
        </w:tc>
        <w:tc>
          <w:tcPr>
            <w:tcW w:w="992" w:type="dxa"/>
          </w:tcPr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289 чел.</w:t>
            </w:r>
          </w:p>
        </w:tc>
        <w:tc>
          <w:tcPr>
            <w:tcW w:w="1985" w:type="dxa"/>
          </w:tcPr>
          <w:p w:rsidR="00DA7DDF" w:rsidRPr="00B4303F" w:rsidRDefault="00DA7DDF" w:rsidP="00B940BE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 xml:space="preserve">Объединение граждан и общественных объединений для содействия всестороннему развитию молодого человека, реализации его потенциала во всех сферах общественной жизни, защиты законных интересов и прав молодежи. </w:t>
            </w:r>
          </w:p>
        </w:tc>
        <w:tc>
          <w:tcPr>
            <w:tcW w:w="1984" w:type="dxa"/>
          </w:tcPr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Проведение мероприятий, тренингов, реализация проектов направленных на работу с учащейся, работающей и студенческой молодежью.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Протокол № 1</w:t>
            </w:r>
          </w:p>
          <w:p w:rsidR="00DA7DD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от 11 октября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DA7DD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DD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5812D1">
              <w:rPr>
                <w:rFonts w:ascii="Times New Roman" w:hAnsi="Times New Roman"/>
                <w:sz w:val="20"/>
                <w:szCs w:val="20"/>
              </w:rPr>
              <w:t>№ 547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Министерства молодежной политики и спорта области </w:t>
            </w:r>
          </w:p>
          <w:p w:rsidR="00DA7DDF" w:rsidRPr="005812D1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D1">
              <w:rPr>
                <w:rFonts w:ascii="Times New Roman" w:hAnsi="Times New Roman"/>
                <w:sz w:val="20"/>
                <w:szCs w:val="20"/>
              </w:rPr>
              <w:t>от 16 октября 2017 года</w:t>
            </w:r>
          </w:p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DDF" w:rsidTr="00B940BE">
        <w:tc>
          <w:tcPr>
            <w:tcW w:w="425" w:type="dxa"/>
          </w:tcPr>
          <w:p w:rsidR="00DA7DDF" w:rsidRPr="005106EA" w:rsidRDefault="00DA7DDF" w:rsidP="00B940B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0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 xml:space="preserve">Саратовское региональное отделение Молодежной </w:t>
            </w:r>
            <w:r w:rsidRPr="00B4303F">
              <w:rPr>
                <w:rFonts w:ascii="Times New Roman" w:hAnsi="Times New Roman"/>
                <w:sz w:val="20"/>
                <w:szCs w:val="20"/>
              </w:rPr>
              <w:lastRenderedPageBreak/>
              <w:t>общероссийской общественной организации «Российские Студенческие Отряды»</w:t>
            </w:r>
          </w:p>
          <w:p w:rsidR="00DA7DD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(СРО МООО «РСО»)</w:t>
            </w:r>
          </w:p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DDF" w:rsidRPr="00B4303F" w:rsidRDefault="00DA7DDF" w:rsidP="00B940B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 xml:space="preserve">410012, </w:t>
            </w:r>
          </w:p>
          <w:p w:rsidR="00DA7DDF" w:rsidRPr="00B4303F" w:rsidRDefault="00DA7DDF" w:rsidP="00B940B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г. Саратов,</w:t>
            </w:r>
          </w:p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B4303F">
              <w:rPr>
                <w:rFonts w:ascii="Times New Roman" w:hAnsi="Times New Roman"/>
                <w:sz w:val="20"/>
                <w:szCs w:val="20"/>
              </w:rPr>
              <w:t>Аткарская</w:t>
            </w:r>
            <w:proofErr w:type="spellEnd"/>
            <w:r w:rsidRPr="00B4303F">
              <w:rPr>
                <w:rFonts w:ascii="Times New Roman" w:hAnsi="Times New Roman"/>
                <w:sz w:val="20"/>
                <w:szCs w:val="20"/>
              </w:rPr>
              <w:t xml:space="preserve">, д.29, 8(8452) 51-84-49, </w:t>
            </w:r>
            <w:hyperlink r:id="rId7" w:history="1"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</w:t>
              </w:r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rso</w:t>
              </w:r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</w:rPr>
                <w:t>64</w:t>
              </w:r>
            </w:hyperlink>
            <w:r w:rsidRPr="00B430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8" w:history="1"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rso</w:t>
              </w:r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</w:rPr>
                <w:t>64@</w:t>
              </w:r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B430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lastRenderedPageBreak/>
              <w:t>1136400000769</w:t>
            </w:r>
          </w:p>
        </w:tc>
        <w:tc>
          <w:tcPr>
            <w:tcW w:w="1276" w:type="dxa"/>
          </w:tcPr>
          <w:p w:rsidR="00DA7DDF" w:rsidRPr="00B4303F" w:rsidRDefault="00DA7DDF" w:rsidP="00B940B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6455999235</w:t>
            </w:r>
          </w:p>
        </w:tc>
        <w:tc>
          <w:tcPr>
            <w:tcW w:w="1134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645501001</w:t>
            </w:r>
          </w:p>
        </w:tc>
        <w:tc>
          <w:tcPr>
            <w:tcW w:w="1559" w:type="dxa"/>
          </w:tcPr>
          <w:p w:rsidR="00DA7DDF" w:rsidRPr="00B4303F" w:rsidRDefault="00DA7DDF" w:rsidP="00B940B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073041044325</w:t>
            </w:r>
          </w:p>
        </w:tc>
        <w:tc>
          <w:tcPr>
            <w:tcW w:w="992" w:type="dxa"/>
          </w:tcPr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t>320 чел.</w:t>
            </w:r>
          </w:p>
        </w:tc>
        <w:tc>
          <w:tcPr>
            <w:tcW w:w="1985" w:type="dxa"/>
          </w:tcPr>
          <w:p w:rsidR="00DA7DDF" w:rsidRPr="00B4303F" w:rsidRDefault="00DA7DDF" w:rsidP="00B940BE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303F">
              <w:rPr>
                <w:rFonts w:ascii="Times New Roman" w:hAnsi="Times New Roman"/>
                <w:sz w:val="20"/>
                <w:szCs w:val="20"/>
              </w:rPr>
              <w:t xml:space="preserve">Организация временной занятости обучающихся в </w:t>
            </w:r>
            <w:r w:rsidRPr="00B4303F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организациях среднего профессионального и высшего профессионального образования, изъявивших желание в свободное от учебы время работать в различных отраслях экономики.</w:t>
            </w:r>
            <w:proofErr w:type="gramEnd"/>
          </w:p>
          <w:p w:rsidR="00DA7DDF" w:rsidRPr="00B4303F" w:rsidRDefault="00DA7DDF" w:rsidP="00B940BE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0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Содействие во временной занятости молодежи, </w:t>
            </w:r>
            <w:r w:rsidRPr="00B430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социальное </w:t>
            </w:r>
            <w:proofErr w:type="spellStart"/>
            <w:r w:rsidRPr="00B4303F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  <w:r w:rsidRPr="00B4303F">
              <w:rPr>
                <w:rFonts w:ascii="Times New Roman" w:hAnsi="Times New Roman"/>
                <w:sz w:val="20"/>
                <w:szCs w:val="20"/>
              </w:rPr>
              <w:t>, трудовое и патриотическое воспитание молодежи. Профориентация молодежи.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D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9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Протокол №2 </w:t>
            </w:r>
          </w:p>
          <w:p w:rsidR="00DA7DD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13 декабря </w:t>
            </w:r>
            <w:r w:rsidRPr="002E6991"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DA7DD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DDF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 w:rsidRPr="005812D1">
              <w:rPr>
                <w:rFonts w:ascii="Times New Roman" w:hAnsi="Times New Roman"/>
                <w:sz w:val="20"/>
                <w:szCs w:val="20"/>
              </w:rPr>
              <w:t>№687</w:t>
            </w:r>
          </w:p>
          <w:p w:rsidR="00DA7DDF" w:rsidRPr="002E6991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991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Министерства молодежной политики и спорта области</w:t>
            </w:r>
          </w:p>
          <w:p w:rsidR="00DA7DDF" w:rsidRPr="005812D1" w:rsidRDefault="00DA7DDF" w:rsidP="00B94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12D1">
              <w:rPr>
                <w:rFonts w:ascii="Times New Roman" w:hAnsi="Times New Roman"/>
                <w:sz w:val="20"/>
                <w:szCs w:val="20"/>
              </w:rPr>
              <w:t xml:space="preserve">т 15 декабря 2017 года </w:t>
            </w:r>
          </w:p>
          <w:p w:rsidR="00DA7DDF" w:rsidRPr="00B4303F" w:rsidRDefault="00DA7DDF" w:rsidP="00B940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A7DDF" w:rsidRDefault="00DA7DDF" w:rsidP="00DA7DDF">
      <w:pPr>
        <w:jc w:val="center"/>
      </w:pPr>
    </w:p>
    <w:p w:rsidR="00ED0F64" w:rsidRPr="00DA7DDF" w:rsidRDefault="00ED0F64" w:rsidP="00DA7DDF">
      <w:bookmarkStart w:id="0" w:name="_GoBack"/>
      <w:bookmarkEnd w:id="0"/>
    </w:p>
    <w:sectPr w:rsidR="00ED0F64" w:rsidRPr="00DA7DDF" w:rsidSect="00D246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B3"/>
    <w:rsid w:val="00DA7DDF"/>
    <w:rsid w:val="00DB68B3"/>
    <w:rsid w:val="00E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7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7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6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so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molod@yandex.ru" TargetMode="External"/><Relationship Id="rId5" Type="http://schemas.openxmlformats.org/officeDocument/2006/relationships/hyperlink" Target="https://vk.com/soo_r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Людмила Анатольевна</dc:creator>
  <cp:keywords/>
  <dc:description/>
  <cp:lastModifiedBy>Соловьева Людмила Анатольевна</cp:lastModifiedBy>
  <cp:revision>2</cp:revision>
  <dcterms:created xsi:type="dcterms:W3CDTF">2018-10-05T08:45:00Z</dcterms:created>
  <dcterms:modified xsi:type="dcterms:W3CDTF">2018-10-05T08:46:00Z</dcterms:modified>
</cp:coreProperties>
</file>