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03" w:rsidRDefault="0037610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6103" w:rsidRDefault="00376103">
      <w:pPr>
        <w:pStyle w:val="ConsPlusNormal"/>
        <w:jc w:val="both"/>
        <w:outlineLvl w:val="0"/>
      </w:pPr>
    </w:p>
    <w:p w:rsidR="00376103" w:rsidRDefault="00376103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376103" w:rsidRDefault="00376103">
      <w:pPr>
        <w:pStyle w:val="ConsPlusTitle"/>
        <w:jc w:val="center"/>
      </w:pPr>
      <w:r>
        <w:t>САРАТОВСКОЙ ОБЛАСТИ</w:t>
      </w:r>
    </w:p>
    <w:p w:rsidR="00376103" w:rsidRDefault="00376103">
      <w:pPr>
        <w:pStyle w:val="ConsPlusTitle"/>
        <w:jc w:val="center"/>
      </w:pPr>
    </w:p>
    <w:p w:rsidR="00376103" w:rsidRDefault="00376103">
      <w:pPr>
        <w:pStyle w:val="ConsPlusTitle"/>
        <w:jc w:val="center"/>
      </w:pPr>
      <w:r>
        <w:t>ПРИКАЗ</w:t>
      </w:r>
    </w:p>
    <w:p w:rsidR="00376103" w:rsidRDefault="00376103">
      <w:pPr>
        <w:pStyle w:val="ConsPlusTitle"/>
        <w:jc w:val="center"/>
      </w:pPr>
      <w:r>
        <w:t>от 29 сентября 2015 г. N 458</w:t>
      </w:r>
    </w:p>
    <w:p w:rsidR="00376103" w:rsidRDefault="00376103">
      <w:pPr>
        <w:pStyle w:val="ConsPlusTitle"/>
        <w:jc w:val="center"/>
      </w:pPr>
    </w:p>
    <w:p w:rsidR="00376103" w:rsidRDefault="00376103">
      <w:pPr>
        <w:pStyle w:val="ConsPlusTitle"/>
        <w:jc w:val="center"/>
      </w:pPr>
      <w:r>
        <w:t>ОБ УТВЕРЖДЕНИИ ПОЛОЖЕНИЯ О ПОРЯДКЕ УВЕДОМЛЕНИЯ</w:t>
      </w:r>
    </w:p>
    <w:p w:rsidR="00376103" w:rsidRDefault="00376103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376103" w:rsidRDefault="00376103">
      <w:pPr>
        <w:pStyle w:val="ConsPlusTitle"/>
        <w:jc w:val="center"/>
      </w:pPr>
      <w:r>
        <w:t>МОЛОДЕЖНОЙ ПОЛИТИКИ, СПОРТА И ТУРИЗМА ОБЛАСТИ ПРЕДСТАВИТЕЛЯ</w:t>
      </w:r>
    </w:p>
    <w:p w:rsidR="00376103" w:rsidRDefault="00376103">
      <w:pPr>
        <w:pStyle w:val="ConsPlusTitle"/>
        <w:jc w:val="center"/>
      </w:pPr>
      <w:r>
        <w:t>НАНИМАТЕЛЯ О НАМЕРЕНИИ ВЫПОЛНЯТЬ ИНУЮ ОПЛАЧИВАЕМУЮ РАБОТУ</w:t>
      </w:r>
    </w:p>
    <w:p w:rsidR="00376103" w:rsidRDefault="00376103">
      <w:pPr>
        <w:pStyle w:val="ConsPlusTitle"/>
        <w:jc w:val="center"/>
      </w:pPr>
      <w:r>
        <w:t>(О ВЫПОЛНЕНИИ ИНОЙ ОПЛАЧИВАЕМОЙ РАБОТЫ)</w:t>
      </w:r>
    </w:p>
    <w:p w:rsidR="00376103" w:rsidRDefault="00376103">
      <w:pPr>
        <w:pStyle w:val="ConsPlusTitle"/>
        <w:jc w:val="center"/>
      </w:pPr>
      <w:r>
        <w:t>И РЕГИСТРАЦИИ ЭТИХ УВЕДОМЛЕНИЙ</w:t>
      </w: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15 сентября 2015 г. N 365 "Об утверждении Положения о порядке уведомления государственными гражданскими служащими Саратовской области представителя нанимателя о намерении выполнять иную оплачиваемую работу (о выполнении иной оплачиваемой работы) и регистрации этих уведомлений" приказываю:</w:t>
      </w:r>
    </w:p>
    <w:p w:rsidR="00376103" w:rsidRDefault="00376103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уведомления государственными гражданскими служащими министерства молодежной политики, спорта и туризма области о намерении выполнять иную оплачиваемую работу (о выполнении иной оплачиваемой работы) и регистрации этих уведомлений согласно приложению.</w:t>
      </w:r>
    </w:p>
    <w:p w:rsidR="00376103" w:rsidRDefault="00376103">
      <w:pPr>
        <w:pStyle w:val="ConsPlusNormal"/>
        <w:ind w:firstLine="540"/>
        <w:jc w:val="both"/>
      </w:pPr>
      <w:r>
        <w:t>2. Отделу организационной и кадровой работы (Цветкова Н.А.) обеспечить ознакомление с приказом.</w:t>
      </w:r>
    </w:p>
    <w:p w:rsidR="00376103" w:rsidRDefault="00376103">
      <w:pPr>
        <w:pStyle w:val="ConsPlusNormal"/>
        <w:ind w:firstLine="540"/>
        <w:jc w:val="both"/>
      </w:pPr>
      <w:r>
        <w:t>3. Отделу правового обеспечения (Е.О. Уманцова) обеспечить направление настоящего приказа на регистрацию в Управление Министерства юстиции Российской Федерации по Саратовской области.</w:t>
      </w:r>
    </w:p>
    <w:p w:rsidR="00376103" w:rsidRDefault="00376103">
      <w:pPr>
        <w:pStyle w:val="ConsPlusNormal"/>
        <w:ind w:firstLine="540"/>
        <w:jc w:val="both"/>
      </w:pPr>
      <w:r>
        <w:t>4. Отделу информационно-аналитического отдела (</w:t>
      </w:r>
      <w:proofErr w:type="spellStart"/>
      <w:r>
        <w:t>Ардабацкой</w:t>
      </w:r>
      <w:proofErr w:type="spellEnd"/>
      <w:r>
        <w:t xml:space="preserve"> Э.Е.) направить приказ в министерство информации и печати области для опубликования в средствах массовой информации, являющихся источниками официального опубликования нормативных правовых актов области, а также обеспечить размещение приказа на официальном сайте министерства молодежной политики, спорта и туризма Саратовской области.</w:t>
      </w:r>
    </w:p>
    <w:p w:rsidR="00376103" w:rsidRDefault="00376103">
      <w:pPr>
        <w:pStyle w:val="ConsPlusNormal"/>
        <w:ind w:firstLine="540"/>
        <w:jc w:val="both"/>
      </w:pPr>
      <w:r>
        <w:t xml:space="preserve">5.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молодежной политики, спорта и туризма Саратовской области от 09.12.2013 N 589 "О порядке уведомления государственными гражданскими служащими министерства молодежной политики, спорта и туризма области представителя нанимателя о намерении выполнять иную оплачиваемую работу" признать утратившим силу.</w:t>
      </w:r>
    </w:p>
    <w:p w:rsidR="00376103" w:rsidRDefault="00376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103" w:rsidRDefault="0037610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6103" w:rsidRDefault="00376103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76103" w:rsidRDefault="00376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103" w:rsidRDefault="00376103">
      <w:pPr>
        <w:pStyle w:val="ConsPlusNormal"/>
        <w:ind w:firstLine="540"/>
        <w:jc w:val="both"/>
      </w:pPr>
      <w:r>
        <w:t>1. Настоящий приказ вступает в силу через 10 дней после официального опубликования.</w:t>
      </w:r>
    </w:p>
    <w:p w:rsidR="00376103" w:rsidRDefault="0037610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right"/>
      </w:pPr>
      <w:r>
        <w:t>Министр</w:t>
      </w:r>
    </w:p>
    <w:p w:rsidR="00376103" w:rsidRDefault="00376103">
      <w:pPr>
        <w:pStyle w:val="ConsPlusNormal"/>
        <w:jc w:val="right"/>
      </w:pPr>
      <w:r>
        <w:t>А.В.АБРОСИМОВ</w:t>
      </w: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both"/>
      </w:pPr>
    </w:p>
    <w:p w:rsidR="009C0118" w:rsidRDefault="009C0118">
      <w:pPr>
        <w:pStyle w:val="ConsPlusNormal"/>
        <w:jc w:val="both"/>
      </w:pPr>
    </w:p>
    <w:p w:rsidR="009C0118" w:rsidRDefault="009C0118">
      <w:pPr>
        <w:pStyle w:val="ConsPlusNormal"/>
        <w:jc w:val="both"/>
      </w:pPr>
      <w:bookmarkStart w:id="0" w:name="_GoBack"/>
      <w:bookmarkEnd w:id="0"/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right"/>
        <w:outlineLvl w:val="0"/>
      </w:pPr>
      <w:r>
        <w:t>Приложение</w:t>
      </w:r>
    </w:p>
    <w:p w:rsidR="00376103" w:rsidRDefault="00376103">
      <w:pPr>
        <w:pStyle w:val="ConsPlusNormal"/>
        <w:jc w:val="right"/>
      </w:pPr>
      <w:r>
        <w:t>к приказу</w:t>
      </w:r>
    </w:p>
    <w:p w:rsidR="00376103" w:rsidRDefault="00376103">
      <w:pPr>
        <w:pStyle w:val="ConsPlusNormal"/>
        <w:jc w:val="right"/>
      </w:pPr>
      <w:r>
        <w:t>министерства молодежной политики, спорта и туризма</w:t>
      </w:r>
    </w:p>
    <w:p w:rsidR="00376103" w:rsidRDefault="00376103">
      <w:pPr>
        <w:pStyle w:val="ConsPlusNormal"/>
        <w:jc w:val="right"/>
      </w:pPr>
      <w:r>
        <w:t>Саратовской области</w:t>
      </w:r>
    </w:p>
    <w:p w:rsidR="00376103" w:rsidRDefault="00376103">
      <w:pPr>
        <w:pStyle w:val="ConsPlusNormal"/>
        <w:jc w:val="right"/>
      </w:pPr>
      <w:r>
        <w:t>от 29 сентября 2015 г. N 458</w:t>
      </w: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Title"/>
        <w:jc w:val="center"/>
      </w:pPr>
      <w:bookmarkStart w:id="1" w:name="P40"/>
      <w:bookmarkEnd w:id="1"/>
      <w:r>
        <w:t>ПОЛОЖЕНИЕ</w:t>
      </w:r>
    </w:p>
    <w:p w:rsidR="00376103" w:rsidRDefault="00376103">
      <w:pPr>
        <w:pStyle w:val="ConsPlusTitle"/>
        <w:jc w:val="center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76103" w:rsidRDefault="00376103">
      <w:pPr>
        <w:pStyle w:val="ConsPlusTitle"/>
        <w:jc w:val="center"/>
      </w:pPr>
      <w:r>
        <w:t>СЛУЖАЩИМИ МИНИСТЕРСТВА МОЛОДЕЖНОЙ ПОЛИТИКИ, СПОРТА</w:t>
      </w:r>
    </w:p>
    <w:p w:rsidR="00376103" w:rsidRDefault="00376103">
      <w:pPr>
        <w:pStyle w:val="ConsPlusTitle"/>
        <w:jc w:val="center"/>
      </w:pPr>
      <w:r>
        <w:t>И ТУРИЗМА ОБЛАСТИ ПРЕДСТАВИТЕЛЯ НАНИМАТЕЛЯ О НАМЕРЕНИИ</w:t>
      </w:r>
    </w:p>
    <w:p w:rsidR="00376103" w:rsidRDefault="00376103">
      <w:pPr>
        <w:pStyle w:val="ConsPlusTitle"/>
        <w:jc w:val="center"/>
      </w:pPr>
      <w:proofErr w:type="gramStart"/>
      <w:r>
        <w:t>ВЫПОЛНЯТЬ ИНУЮ ОПЛАЧИВАЕМУЮ РАБОТУ (О ВЫПОЛНЕНИИ ИНОЙ</w:t>
      </w:r>
      <w:proofErr w:type="gramEnd"/>
    </w:p>
    <w:p w:rsidR="00376103" w:rsidRDefault="00376103">
      <w:pPr>
        <w:pStyle w:val="ConsPlusTitle"/>
        <w:jc w:val="center"/>
      </w:pPr>
      <w:proofErr w:type="gramStart"/>
      <w:r>
        <w:t>ОПЛАЧИВАЕМОЙ РАБОТЫ) И РЕГИСТРАЦИИ ЭТИХ УВЕДОМЛЕНИЙ</w:t>
      </w:r>
      <w:proofErr w:type="gramEnd"/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порядке уведомления государственными гражданскими служащими министерства молодежной политики, спорта и туризма области представителя нанимателя о намерении выполнять иную оплачиваемую работу (о выполнении иной оплачиваемой работы) и регистрации этих уведомлений (далее - Положение) устанавливает процедуру уведомления государственными гражданскими служащими министерства молодежной политики, спорта и туризма области представителя нанимателя о намерении выполнять иную оплачиваемую работу (о выполнении иной оплачиваемой работы</w:t>
      </w:r>
      <w:proofErr w:type="gramEnd"/>
      <w:r>
        <w:t>) и регистрации этих уведомлений.</w:t>
      </w:r>
    </w:p>
    <w:p w:rsidR="00376103" w:rsidRDefault="00376103">
      <w:pPr>
        <w:pStyle w:val="ConsPlusNormal"/>
        <w:ind w:firstLine="540"/>
        <w:jc w:val="both"/>
      </w:pPr>
      <w:bookmarkStart w:id="2" w:name="P48"/>
      <w:bookmarkEnd w:id="2"/>
      <w:r>
        <w:t>2. Государственные гражданские служащие министерства молодежной политики, спорта и туризма области (далее - гражданские служащие) письменно уведомляют представителя нанимателя о намерении выполнять иную оплачиваемую работу до начала ее выполнения.</w:t>
      </w:r>
    </w:p>
    <w:p w:rsidR="00376103" w:rsidRDefault="00376103">
      <w:pPr>
        <w:pStyle w:val="ConsPlusNormal"/>
        <w:ind w:firstLine="540"/>
        <w:jc w:val="both"/>
      </w:pPr>
      <w:r>
        <w:t xml:space="preserve">3. Вновь назначенные гражданские служащие, осуществляющие иную оплачиваемую работу на день назначения на должность государственной гражданский службы области, уведомляют о выполнении иной оплачиваемой работы в день назначения на должность государственной гражданской службы области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376103" w:rsidRDefault="00376103">
      <w:pPr>
        <w:pStyle w:val="ConsPlusNormal"/>
        <w:ind w:firstLine="540"/>
        <w:jc w:val="both"/>
      </w:pPr>
      <w:r>
        <w:t xml:space="preserve">4. Гражданский служащий самостоятельно направляет </w:t>
      </w:r>
      <w:hyperlink w:anchor="P78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 (о выполнении иной оплачиваемой работы) (далее - уведомление), образец которого предусмотрен приложением N 1 к настоящему Положению, в отдел организационной и кадровой работы министерства молодежной политики, спорта и туризма области (далее - Отдел).</w:t>
      </w:r>
    </w:p>
    <w:p w:rsidR="00376103" w:rsidRDefault="00376103">
      <w:pPr>
        <w:pStyle w:val="ConsPlusNormal"/>
        <w:ind w:firstLine="540"/>
        <w:jc w:val="both"/>
      </w:pPr>
      <w:r>
        <w:t xml:space="preserve">5. Регистрация уведомлений осуществляется Отделом в день их поступления в </w:t>
      </w:r>
      <w:hyperlink w:anchor="P129" w:history="1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 (о выполнении иной оплачиваемой работы) (далее - журнал), составленном в соответствии с образцом по форме согласно приложению N 2 к настоящему Положению. Журнал должен быть </w:t>
      </w:r>
      <w:proofErr w:type="gramStart"/>
      <w:r>
        <w:t>прошит и пронумерован</w:t>
      </w:r>
      <w:proofErr w:type="gramEnd"/>
      <w:r>
        <w:t>, а также заверен оттиском печати министерства молодежной политики, спорта и туризма области.</w:t>
      </w:r>
    </w:p>
    <w:p w:rsidR="00376103" w:rsidRDefault="00376103">
      <w:pPr>
        <w:pStyle w:val="ConsPlusNormal"/>
        <w:ind w:firstLine="540"/>
        <w:jc w:val="both"/>
      </w:pPr>
      <w:r>
        <w:t>На уведомлении указываются дата и номер регистрации уведомления, фамилия, инициалы и должность лица, зарегистрировавшего уведомление.</w:t>
      </w:r>
    </w:p>
    <w:p w:rsidR="00376103" w:rsidRDefault="00376103">
      <w:pPr>
        <w:pStyle w:val="ConsPlusNormal"/>
        <w:ind w:left="540"/>
        <w:jc w:val="both"/>
      </w:pPr>
      <w:r>
        <w:t>Копия зарегистрированного в установленном порядке уведомления выдается гражданскому служащему на руки.</w:t>
      </w:r>
    </w:p>
    <w:p w:rsidR="00376103" w:rsidRDefault="00376103">
      <w:pPr>
        <w:pStyle w:val="ConsPlusNormal"/>
        <w:ind w:firstLine="540"/>
        <w:jc w:val="both"/>
      </w:pPr>
      <w:r>
        <w:t xml:space="preserve">6. Уведомление в 3-дневный срок с момента его поступления в Отдел направляется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Положения представителю нанимателя.</w:t>
      </w:r>
    </w:p>
    <w:p w:rsidR="00376103" w:rsidRDefault="00376103">
      <w:pPr>
        <w:pStyle w:val="ConsPlusNormal"/>
        <w:ind w:firstLine="540"/>
        <w:jc w:val="both"/>
      </w:pPr>
      <w:r>
        <w:t>7. После рассмотрения уведомления представителем нанимателя уведомление направляется в Отдел для приобщения уведомления к личному делу гражданского служащего, его представившего.</w:t>
      </w: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right"/>
        <w:outlineLvl w:val="1"/>
      </w:pPr>
      <w:r>
        <w:lastRenderedPageBreak/>
        <w:t>Приложение N 1</w:t>
      </w:r>
    </w:p>
    <w:p w:rsidR="00376103" w:rsidRDefault="00376103">
      <w:pPr>
        <w:pStyle w:val="ConsPlusNormal"/>
        <w:jc w:val="right"/>
      </w:pPr>
      <w:r>
        <w:t>к Положению</w:t>
      </w:r>
    </w:p>
    <w:p w:rsidR="00376103" w:rsidRDefault="00376103">
      <w:pPr>
        <w:pStyle w:val="ConsPlusNormal"/>
        <w:jc w:val="right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</w:p>
    <w:p w:rsidR="00376103" w:rsidRDefault="00376103">
      <w:pPr>
        <w:pStyle w:val="ConsPlusNormal"/>
        <w:jc w:val="right"/>
      </w:pPr>
      <w:r>
        <w:t>гражданскими служащими министерства молодежной</w:t>
      </w:r>
    </w:p>
    <w:p w:rsidR="00376103" w:rsidRDefault="00376103">
      <w:pPr>
        <w:pStyle w:val="ConsPlusNormal"/>
        <w:jc w:val="right"/>
      </w:pPr>
      <w:r>
        <w:t>политики, спорта и туризма области представителя</w:t>
      </w:r>
    </w:p>
    <w:p w:rsidR="00376103" w:rsidRDefault="00376103">
      <w:pPr>
        <w:pStyle w:val="ConsPlusNormal"/>
        <w:jc w:val="right"/>
      </w:pPr>
      <w:r>
        <w:t>нанимателя о намерении выполнять иную оплачиваемую</w:t>
      </w:r>
    </w:p>
    <w:p w:rsidR="00376103" w:rsidRDefault="00376103">
      <w:pPr>
        <w:pStyle w:val="ConsPlusNormal"/>
        <w:jc w:val="right"/>
      </w:pPr>
      <w:r>
        <w:t>работу (о выполнении иной оплачиваемой работы)</w:t>
      </w:r>
    </w:p>
    <w:p w:rsidR="00376103" w:rsidRDefault="00376103">
      <w:pPr>
        <w:pStyle w:val="ConsPlusNormal"/>
        <w:jc w:val="right"/>
      </w:pPr>
      <w:r>
        <w:t>и регистрации этих уведомлений</w:t>
      </w: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nformat"/>
        <w:jc w:val="both"/>
      </w:pPr>
      <w:r>
        <w:t xml:space="preserve">                     Министру молодежной политики, спорта и туризма области</w:t>
      </w:r>
    </w:p>
    <w:p w:rsidR="00376103" w:rsidRDefault="00376103">
      <w:pPr>
        <w:pStyle w:val="ConsPlusNonformat"/>
        <w:jc w:val="both"/>
      </w:pPr>
      <w:r>
        <w:t xml:space="preserve">                     ______________________________________________________</w:t>
      </w:r>
    </w:p>
    <w:p w:rsidR="00376103" w:rsidRDefault="00376103">
      <w:pPr>
        <w:pStyle w:val="ConsPlusNonformat"/>
        <w:jc w:val="both"/>
      </w:pPr>
      <w:r>
        <w:t xml:space="preserve">                                            (Ф.И.О.)</w:t>
      </w:r>
    </w:p>
    <w:p w:rsidR="00376103" w:rsidRDefault="00376103">
      <w:pPr>
        <w:pStyle w:val="ConsPlusNonformat"/>
        <w:jc w:val="both"/>
      </w:pPr>
      <w:r>
        <w:t xml:space="preserve">                     от ___________________________________________________</w:t>
      </w:r>
    </w:p>
    <w:p w:rsidR="00376103" w:rsidRDefault="00376103">
      <w:pPr>
        <w:pStyle w:val="ConsPlusNonformat"/>
        <w:jc w:val="both"/>
      </w:pPr>
      <w:r>
        <w:t xml:space="preserve">                       (наименование должности, структурного подразделения)</w:t>
      </w:r>
    </w:p>
    <w:p w:rsidR="00376103" w:rsidRDefault="00376103">
      <w:pPr>
        <w:pStyle w:val="ConsPlusNonformat"/>
        <w:jc w:val="both"/>
      </w:pPr>
      <w:r>
        <w:t xml:space="preserve">                     ______________________________________________________</w:t>
      </w:r>
    </w:p>
    <w:p w:rsidR="00376103" w:rsidRDefault="00376103">
      <w:pPr>
        <w:pStyle w:val="ConsPlusNonformat"/>
        <w:jc w:val="both"/>
      </w:pPr>
      <w:r>
        <w:t xml:space="preserve">                                            (Ф.И.О.)</w:t>
      </w:r>
    </w:p>
    <w:p w:rsidR="00376103" w:rsidRDefault="00376103">
      <w:pPr>
        <w:pStyle w:val="ConsPlusNonformat"/>
        <w:jc w:val="both"/>
      </w:pPr>
    </w:p>
    <w:p w:rsidR="00376103" w:rsidRDefault="00376103">
      <w:pPr>
        <w:pStyle w:val="ConsPlusNonformat"/>
        <w:jc w:val="both"/>
      </w:pPr>
      <w:bookmarkStart w:id="3" w:name="P78"/>
      <w:bookmarkEnd w:id="3"/>
      <w:r>
        <w:t xml:space="preserve">                                Уведомление</w:t>
      </w:r>
    </w:p>
    <w:p w:rsidR="00376103" w:rsidRDefault="00376103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376103" w:rsidRDefault="00376103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376103" w:rsidRDefault="00376103">
      <w:pPr>
        <w:pStyle w:val="ConsPlusNonformat"/>
        <w:jc w:val="both"/>
      </w:pPr>
    </w:p>
    <w:p w:rsidR="00376103" w:rsidRDefault="00376103">
      <w:pPr>
        <w:pStyle w:val="ConsPlusNonformat"/>
        <w:jc w:val="both"/>
      </w:pPr>
      <w:r>
        <w:t xml:space="preserve">    В соответствии с </w:t>
      </w:r>
      <w:hyperlink r:id="rId8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376103" w:rsidRDefault="00376103">
      <w:pPr>
        <w:pStyle w:val="ConsPlusNonformat"/>
        <w:jc w:val="both"/>
      </w:pPr>
      <w:r>
        <w:t>г.  N  79-ФЗ  "О  государственной  гражданской службе Российской Федерации"</w:t>
      </w:r>
    </w:p>
    <w:p w:rsidR="00376103" w:rsidRDefault="00376103">
      <w:pPr>
        <w:pStyle w:val="ConsPlusNonformat"/>
        <w:jc w:val="both"/>
      </w:pPr>
      <w:r>
        <w:t>я, _______________________________________________________________________,</w:t>
      </w:r>
    </w:p>
    <w:p w:rsidR="00376103" w:rsidRDefault="00376103">
      <w:pPr>
        <w:pStyle w:val="ConsPlusNonformat"/>
        <w:jc w:val="both"/>
      </w:pPr>
      <w:r>
        <w:t xml:space="preserve">                                 (Ф.И.О.)</w:t>
      </w:r>
    </w:p>
    <w:p w:rsidR="00376103" w:rsidRDefault="00376103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должность  государственной  гражданской  службы Саратовской</w:t>
      </w:r>
    </w:p>
    <w:p w:rsidR="00376103" w:rsidRDefault="00376103">
      <w:pPr>
        <w:pStyle w:val="ConsPlusNonformat"/>
        <w:jc w:val="both"/>
      </w:pPr>
      <w:r>
        <w:t>области ___________________________________________________________________</w:t>
      </w:r>
    </w:p>
    <w:p w:rsidR="00376103" w:rsidRDefault="00376103">
      <w:pPr>
        <w:pStyle w:val="ConsPlusNonformat"/>
        <w:jc w:val="both"/>
      </w:pPr>
      <w:r>
        <w:t xml:space="preserve">                   (наименование замещаемой должности)</w:t>
      </w:r>
    </w:p>
    <w:p w:rsidR="00376103" w:rsidRDefault="00376103">
      <w:pPr>
        <w:pStyle w:val="ConsPlusNonformat"/>
        <w:jc w:val="both"/>
      </w:pPr>
      <w:r>
        <w:t>намере</w:t>
      </w:r>
      <w:proofErr w:type="gramStart"/>
      <w:r>
        <w:t>н(</w:t>
      </w:r>
      <w:proofErr w:type="gramEnd"/>
      <w:r>
        <w:t>а) выполнять (выполняю) с "___" ________ 20__ года в течение ______</w:t>
      </w:r>
    </w:p>
    <w:p w:rsidR="00376103" w:rsidRDefault="00376103">
      <w:pPr>
        <w:pStyle w:val="ConsPlusNonformat"/>
        <w:jc w:val="both"/>
      </w:pPr>
      <w:r>
        <w:t>________ оплачиваемую деятельность: ______________________________________,</w:t>
      </w:r>
    </w:p>
    <w:p w:rsidR="00376103" w:rsidRDefault="00376103">
      <w:pPr>
        <w:pStyle w:val="ConsPlusNonformat"/>
        <w:jc w:val="both"/>
      </w:pPr>
      <w:r>
        <w:t xml:space="preserve">                                 </w:t>
      </w:r>
      <w:proofErr w:type="gramStart"/>
      <w:r>
        <w:t>(указать вид деятельности: педагогическая,</w:t>
      </w:r>
      <w:proofErr w:type="gramEnd"/>
    </w:p>
    <w:p w:rsidR="00376103" w:rsidRDefault="00376103">
      <w:pPr>
        <w:pStyle w:val="ConsPlusNonformat"/>
        <w:jc w:val="both"/>
      </w:pPr>
      <w:r>
        <w:t xml:space="preserve">                                 научная, творческая или иная деятельность)</w:t>
      </w:r>
    </w:p>
    <w:p w:rsidR="00376103" w:rsidRDefault="00376103">
      <w:pPr>
        <w:pStyle w:val="ConsPlusNonformat"/>
        <w:jc w:val="both"/>
      </w:pPr>
      <w:r>
        <w:t>по ________________________________________________________________________</w:t>
      </w:r>
    </w:p>
    <w:p w:rsidR="00376103" w:rsidRDefault="00376103">
      <w:pPr>
        <w:pStyle w:val="ConsPlusNonformat"/>
        <w:jc w:val="both"/>
      </w:pPr>
      <w:r>
        <w:t xml:space="preserve">            </w:t>
      </w:r>
      <w:proofErr w:type="gramStart"/>
      <w:r>
        <w:t>(трудовому договору, гражданско-правовому договору,</w:t>
      </w:r>
      <w:proofErr w:type="gramEnd"/>
    </w:p>
    <w:p w:rsidR="00376103" w:rsidRDefault="00376103">
      <w:pPr>
        <w:pStyle w:val="ConsPlusNonformat"/>
        <w:jc w:val="both"/>
      </w:pPr>
      <w:r>
        <w:t xml:space="preserve">                        авторскому договору и т.п.)</w:t>
      </w:r>
    </w:p>
    <w:p w:rsidR="00376103" w:rsidRDefault="00376103">
      <w:pPr>
        <w:pStyle w:val="ConsPlusNonformat"/>
        <w:jc w:val="both"/>
      </w:pPr>
      <w:r>
        <w:t>в ________________________________________________________________________.</w:t>
      </w:r>
    </w:p>
    <w:p w:rsidR="00376103" w:rsidRDefault="00376103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организаций, где осуществляется иная оплачиваемая</w:t>
      </w:r>
      <w:proofErr w:type="gramEnd"/>
    </w:p>
    <w:p w:rsidR="00376103" w:rsidRDefault="00376103">
      <w:pPr>
        <w:pStyle w:val="ConsPlusNonformat"/>
        <w:jc w:val="both"/>
      </w:pPr>
      <w:r>
        <w:t xml:space="preserve">                    работа, и адрес данной организации)</w:t>
      </w:r>
    </w:p>
    <w:p w:rsidR="00376103" w:rsidRDefault="00376103">
      <w:pPr>
        <w:pStyle w:val="ConsPlusNonformat"/>
        <w:jc w:val="both"/>
      </w:pPr>
      <w:r>
        <w:t xml:space="preserve">    Работа по _____________________________________________________________</w:t>
      </w:r>
    </w:p>
    <w:p w:rsidR="00376103" w:rsidRDefault="00376103">
      <w:pPr>
        <w:pStyle w:val="ConsPlusNonformat"/>
        <w:jc w:val="both"/>
      </w:pPr>
      <w:r>
        <w:t xml:space="preserve">                  </w:t>
      </w:r>
      <w:proofErr w:type="gramStart"/>
      <w:r>
        <w:t>(указать характер выполняемой работы, например,</w:t>
      </w:r>
      <w:proofErr w:type="gramEnd"/>
    </w:p>
    <w:p w:rsidR="00376103" w:rsidRDefault="00376103">
      <w:pPr>
        <w:pStyle w:val="ConsPlusNonformat"/>
        <w:jc w:val="both"/>
      </w:pPr>
      <w:r>
        <w:t xml:space="preserve">                       "по проведению лекций" и т.д.)</w:t>
      </w:r>
    </w:p>
    <w:p w:rsidR="00376103" w:rsidRDefault="00376103">
      <w:pPr>
        <w:pStyle w:val="ConsPlusNonformat"/>
        <w:jc w:val="both"/>
      </w:pPr>
      <w:r>
        <w:t>будет выполняться (нужное отметить) в рабочие и (или) нерабочие дни.</w:t>
      </w:r>
    </w:p>
    <w:p w:rsidR="00376103" w:rsidRDefault="00376103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376103" w:rsidRDefault="00376103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376103" w:rsidRDefault="00376103">
      <w:pPr>
        <w:pStyle w:val="ConsPlusNonformat"/>
        <w:jc w:val="both"/>
      </w:pPr>
      <w:r>
        <w:t xml:space="preserve">предусмотренные  </w:t>
      </w:r>
      <w:hyperlink r:id="rId9" w:history="1">
        <w:r>
          <w:rPr>
            <w:color w:val="0000FF"/>
          </w:rPr>
          <w:t>статьями  17</w:t>
        </w:r>
      </w:hyperlink>
      <w:r>
        <w:t xml:space="preserve">,  </w:t>
      </w:r>
      <w:hyperlink r:id="rId10" w:history="1">
        <w:r>
          <w:rPr>
            <w:color w:val="0000FF"/>
          </w:rPr>
          <w:t>18</w:t>
        </w:r>
      </w:hyperlink>
      <w:r>
        <w:t xml:space="preserve">  Федерального  закона от 27 июля 2004 г.</w:t>
      </w:r>
    </w:p>
    <w:p w:rsidR="00376103" w:rsidRDefault="00376103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376103" w:rsidRDefault="00376103">
      <w:pPr>
        <w:pStyle w:val="ConsPlusNonformat"/>
        <w:jc w:val="both"/>
      </w:pPr>
      <w:r>
        <w:t>____________________               ________________________________________</w:t>
      </w:r>
    </w:p>
    <w:p w:rsidR="00376103" w:rsidRDefault="00376103">
      <w:pPr>
        <w:pStyle w:val="ConsPlusNonformat"/>
        <w:jc w:val="both"/>
      </w:pPr>
      <w:r>
        <w:t xml:space="preserve">    (подпись)                                       (Ф.И.О.)</w:t>
      </w:r>
    </w:p>
    <w:p w:rsidR="00376103" w:rsidRDefault="00376103">
      <w:pPr>
        <w:pStyle w:val="ConsPlusNonformat"/>
        <w:jc w:val="both"/>
      </w:pPr>
      <w:r>
        <w:t>"___" _____________ 20__ года</w:t>
      </w:r>
    </w:p>
    <w:p w:rsidR="00376103" w:rsidRDefault="00376103">
      <w:pPr>
        <w:pStyle w:val="ConsPlusNonformat"/>
        <w:jc w:val="both"/>
      </w:pPr>
      <w:r>
        <w:t xml:space="preserve">    Регистрационный номер в журнале регистрации уведомлений _______________</w:t>
      </w:r>
    </w:p>
    <w:p w:rsidR="00376103" w:rsidRDefault="00376103">
      <w:pPr>
        <w:pStyle w:val="ConsPlusNonformat"/>
        <w:jc w:val="both"/>
      </w:pPr>
      <w:r>
        <w:t xml:space="preserve">    Дата регистрации уведомления "___" _____________ 20__ года</w:t>
      </w:r>
    </w:p>
    <w:p w:rsidR="00376103" w:rsidRDefault="00376103">
      <w:pPr>
        <w:pStyle w:val="ConsPlusNonformat"/>
        <w:jc w:val="both"/>
      </w:pPr>
      <w:r>
        <w:t>___________________________________________________________________________</w:t>
      </w:r>
    </w:p>
    <w:p w:rsidR="00376103" w:rsidRDefault="00376103">
      <w:pPr>
        <w:pStyle w:val="ConsPlusNonformat"/>
        <w:jc w:val="both"/>
      </w:pPr>
      <w:r>
        <w:t xml:space="preserve">                </w:t>
      </w:r>
      <w:proofErr w:type="gramStart"/>
      <w:r>
        <w:t>(фамилия, инициалы гражданского служащего,</w:t>
      </w:r>
      <w:proofErr w:type="gramEnd"/>
    </w:p>
    <w:p w:rsidR="00376103" w:rsidRDefault="00376103">
      <w:pPr>
        <w:pStyle w:val="ConsPlusNonformat"/>
        <w:jc w:val="both"/>
      </w:pPr>
      <w:r>
        <w:t xml:space="preserve">                     должность гражданского служащего)</w:t>
      </w: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both"/>
      </w:pPr>
    </w:p>
    <w:p w:rsidR="00376103" w:rsidRDefault="00376103">
      <w:pPr>
        <w:sectPr w:rsidR="00376103" w:rsidSect="00A8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103" w:rsidRDefault="00376103">
      <w:pPr>
        <w:pStyle w:val="ConsPlusNormal"/>
        <w:jc w:val="right"/>
        <w:outlineLvl w:val="1"/>
      </w:pPr>
      <w:r>
        <w:lastRenderedPageBreak/>
        <w:t>Приложение N 2</w:t>
      </w:r>
    </w:p>
    <w:p w:rsidR="00376103" w:rsidRDefault="00376103">
      <w:pPr>
        <w:pStyle w:val="ConsPlusNormal"/>
        <w:jc w:val="right"/>
      </w:pPr>
      <w:r>
        <w:t>к Положению</w:t>
      </w:r>
    </w:p>
    <w:p w:rsidR="00376103" w:rsidRDefault="00376103">
      <w:pPr>
        <w:pStyle w:val="ConsPlusNormal"/>
        <w:jc w:val="right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</w:p>
    <w:p w:rsidR="00376103" w:rsidRDefault="00376103">
      <w:pPr>
        <w:pStyle w:val="ConsPlusNormal"/>
        <w:jc w:val="right"/>
      </w:pPr>
      <w:r>
        <w:t>гражданскими служащими министерства молодежной</w:t>
      </w:r>
    </w:p>
    <w:p w:rsidR="00376103" w:rsidRDefault="00376103">
      <w:pPr>
        <w:pStyle w:val="ConsPlusNormal"/>
        <w:jc w:val="right"/>
      </w:pPr>
      <w:r>
        <w:t>политики, спорта и туризма области представителя</w:t>
      </w:r>
    </w:p>
    <w:p w:rsidR="00376103" w:rsidRDefault="00376103">
      <w:pPr>
        <w:pStyle w:val="ConsPlusNormal"/>
        <w:jc w:val="right"/>
      </w:pPr>
      <w:r>
        <w:t>нанимателя о намерении выполнять иную оплачиваемую</w:t>
      </w:r>
    </w:p>
    <w:p w:rsidR="00376103" w:rsidRDefault="00376103">
      <w:pPr>
        <w:pStyle w:val="ConsPlusNormal"/>
        <w:jc w:val="right"/>
      </w:pPr>
      <w:r>
        <w:t>работу (о выполнении иной оплачиваемой работы)</w:t>
      </w:r>
    </w:p>
    <w:p w:rsidR="00376103" w:rsidRDefault="00376103">
      <w:pPr>
        <w:pStyle w:val="ConsPlusNormal"/>
        <w:jc w:val="right"/>
      </w:pPr>
      <w:r>
        <w:t>и регистрации этих уведомлений</w:t>
      </w: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center"/>
      </w:pPr>
      <w:bookmarkStart w:id="4" w:name="P129"/>
      <w:bookmarkEnd w:id="4"/>
      <w:r>
        <w:t>Журнал</w:t>
      </w:r>
    </w:p>
    <w:p w:rsidR="00376103" w:rsidRDefault="00376103">
      <w:pPr>
        <w:pStyle w:val="ConsPlusNormal"/>
        <w:jc w:val="center"/>
      </w:pPr>
      <w:r>
        <w:t>регистрации уведомлений о намерении выполнять иную</w:t>
      </w:r>
    </w:p>
    <w:p w:rsidR="00376103" w:rsidRDefault="00376103">
      <w:pPr>
        <w:pStyle w:val="ConsPlusNormal"/>
        <w:jc w:val="center"/>
      </w:pPr>
      <w:r>
        <w:t>оплачиваемую работу (о выполнении иной оплачиваемой работы)</w:t>
      </w:r>
    </w:p>
    <w:p w:rsidR="00376103" w:rsidRDefault="003761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587"/>
        <w:gridCol w:w="2098"/>
        <w:gridCol w:w="1701"/>
        <w:gridCol w:w="1080"/>
        <w:gridCol w:w="850"/>
      </w:tblGrid>
      <w:tr w:rsidR="00376103">
        <w:tc>
          <w:tcPr>
            <w:tcW w:w="510" w:type="dxa"/>
          </w:tcPr>
          <w:p w:rsidR="00376103" w:rsidRDefault="003761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376103" w:rsidRDefault="00376103">
            <w:pPr>
              <w:pStyle w:val="ConsPlusNormal"/>
              <w:jc w:val="center"/>
            </w:pPr>
            <w:r>
              <w:t>Ф.И.О. государственного гражданского служащего, представившего уведомление</w:t>
            </w:r>
          </w:p>
        </w:tc>
        <w:tc>
          <w:tcPr>
            <w:tcW w:w="1587" w:type="dxa"/>
          </w:tcPr>
          <w:p w:rsidR="00376103" w:rsidRDefault="00376103">
            <w:pPr>
              <w:pStyle w:val="ConsPlusNormal"/>
              <w:jc w:val="center"/>
            </w:pPr>
            <w: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2098" w:type="dxa"/>
          </w:tcPr>
          <w:p w:rsidR="00376103" w:rsidRDefault="00376103">
            <w:pPr>
              <w:pStyle w:val="ConsPlusNormal"/>
              <w:jc w:val="center"/>
            </w:pPr>
            <w:r>
              <w:t>Дата составления уведомления/поступления в отдел организационной и кадровой работы министерства молодежной политики, спорта и туризма области</w:t>
            </w:r>
          </w:p>
        </w:tc>
        <w:tc>
          <w:tcPr>
            <w:tcW w:w="1701" w:type="dxa"/>
          </w:tcPr>
          <w:p w:rsidR="00376103" w:rsidRDefault="00376103">
            <w:pPr>
              <w:pStyle w:val="ConsPlusNormal"/>
              <w:jc w:val="center"/>
            </w:pPr>
            <w:r>
              <w:t>Ф.И.О. и подпись государственного гражданского служащего, зарегистрировавшего уведомление</w:t>
            </w:r>
          </w:p>
        </w:tc>
        <w:tc>
          <w:tcPr>
            <w:tcW w:w="1080" w:type="dxa"/>
          </w:tcPr>
          <w:p w:rsidR="00376103" w:rsidRDefault="00376103">
            <w:pPr>
              <w:pStyle w:val="ConsPlusNormal"/>
              <w:jc w:val="center"/>
            </w:pPr>
            <w:r>
              <w:t>Номер и дата регистрации уведомления</w:t>
            </w:r>
          </w:p>
        </w:tc>
        <w:tc>
          <w:tcPr>
            <w:tcW w:w="850" w:type="dxa"/>
          </w:tcPr>
          <w:p w:rsidR="00376103" w:rsidRDefault="0037610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76103">
        <w:tc>
          <w:tcPr>
            <w:tcW w:w="510" w:type="dxa"/>
          </w:tcPr>
          <w:p w:rsidR="00376103" w:rsidRDefault="00376103">
            <w:pPr>
              <w:pStyle w:val="ConsPlusNormal"/>
            </w:pPr>
          </w:p>
        </w:tc>
        <w:tc>
          <w:tcPr>
            <w:tcW w:w="1814" w:type="dxa"/>
          </w:tcPr>
          <w:p w:rsidR="00376103" w:rsidRDefault="00376103">
            <w:pPr>
              <w:pStyle w:val="ConsPlusNormal"/>
            </w:pPr>
          </w:p>
        </w:tc>
        <w:tc>
          <w:tcPr>
            <w:tcW w:w="1587" w:type="dxa"/>
          </w:tcPr>
          <w:p w:rsidR="00376103" w:rsidRDefault="00376103">
            <w:pPr>
              <w:pStyle w:val="ConsPlusNormal"/>
            </w:pPr>
          </w:p>
        </w:tc>
        <w:tc>
          <w:tcPr>
            <w:tcW w:w="2098" w:type="dxa"/>
          </w:tcPr>
          <w:p w:rsidR="00376103" w:rsidRDefault="00376103">
            <w:pPr>
              <w:pStyle w:val="ConsPlusNormal"/>
            </w:pPr>
          </w:p>
        </w:tc>
        <w:tc>
          <w:tcPr>
            <w:tcW w:w="1701" w:type="dxa"/>
          </w:tcPr>
          <w:p w:rsidR="00376103" w:rsidRDefault="00376103">
            <w:pPr>
              <w:pStyle w:val="ConsPlusNormal"/>
            </w:pPr>
          </w:p>
        </w:tc>
        <w:tc>
          <w:tcPr>
            <w:tcW w:w="1080" w:type="dxa"/>
          </w:tcPr>
          <w:p w:rsidR="00376103" w:rsidRDefault="00376103">
            <w:pPr>
              <w:pStyle w:val="ConsPlusNormal"/>
            </w:pPr>
          </w:p>
        </w:tc>
        <w:tc>
          <w:tcPr>
            <w:tcW w:w="850" w:type="dxa"/>
          </w:tcPr>
          <w:p w:rsidR="00376103" w:rsidRDefault="00376103">
            <w:pPr>
              <w:pStyle w:val="ConsPlusNormal"/>
            </w:pPr>
          </w:p>
        </w:tc>
      </w:tr>
      <w:tr w:rsidR="00376103">
        <w:tc>
          <w:tcPr>
            <w:tcW w:w="510" w:type="dxa"/>
          </w:tcPr>
          <w:p w:rsidR="00376103" w:rsidRDefault="00376103">
            <w:pPr>
              <w:pStyle w:val="ConsPlusNormal"/>
            </w:pPr>
          </w:p>
        </w:tc>
        <w:tc>
          <w:tcPr>
            <w:tcW w:w="1814" w:type="dxa"/>
          </w:tcPr>
          <w:p w:rsidR="00376103" w:rsidRDefault="00376103">
            <w:pPr>
              <w:pStyle w:val="ConsPlusNormal"/>
            </w:pPr>
          </w:p>
        </w:tc>
        <w:tc>
          <w:tcPr>
            <w:tcW w:w="1587" w:type="dxa"/>
          </w:tcPr>
          <w:p w:rsidR="00376103" w:rsidRDefault="00376103">
            <w:pPr>
              <w:pStyle w:val="ConsPlusNormal"/>
            </w:pPr>
          </w:p>
        </w:tc>
        <w:tc>
          <w:tcPr>
            <w:tcW w:w="2098" w:type="dxa"/>
          </w:tcPr>
          <w:p w:rsidR="00376103" w:rsidRDefault="00376103">
            <w:pPr>
              <w:pStyle w:val="ConsPlusNormal"/>
            </w:pPr>
          </w:p>
        </w:tc>
        <w:tc>
          <w:tcPr>
            <w:tcW w:w="1701" w:type="dxa"/>
          </w:tcPr>
          <w:p w:rsidR="00376103" w:rsidRDefault="00376103">
            <w:pPr>
              <w:pStyle w:val="ConsPlusNormal"/>
            </w:pPr>
          </w:p>
        </w:tc>
        <w:tc>
          <w:tcPr>
            <w:tcW w:w="1080" w:type="dxa"/>
          </w:tcPr>
          <w:p w:rsidR="00376103" w:rsidRDefault="00376103">
            <w:pPr>
              <w:pStyle w:val="ConsPlusNormal"/>
            </w:pPr>
          </w:p>
        </w:tc>
        <w:tc>
          <w:tcPr>
            <w:tcW w:w="850" w:type="dxa"/>
          </w:tcPr>
          <w:p w:rsidR="00376103" w:rsidRDefault="00376103">
            <w:pPr>
              <w:pStyle w:val="ConsPlusNormal"/>
            </w:pPr>
          </w:p>
        </w:tc>
      </w:tr>
      <w:tr w:rsidR="00376103">
        <w:tc>
          <w:tcPr>
            <w:tcW w:w="510" w:type="dxa"/>
          </w:tcPr>
          <w:p w:rsidR="00376103" w:rsidRDefault="00376103">
            <w:pPr>
              <w:pStyle w:val="ConsPlusNormal"/>
            </w:pPr>
          </w:p>
        </w:tc>
        <w:tc>
          <w:tcPr>
            <w:tcW w:w="1814" w:type="dxa"/>
          </w:tcPr>
          <w:p w:rsidR="00376103" w:rsidRDefault="00376103">
            <w:pPr>
              <w:pStyle w:val="ConsPlusNormal"/>
            </w:pPr>
          </w:p>
        </w:tc>
        <w:tc>
          <w:tcPr>
            <w:tcW w:w="1587" w:type="dxa"/>
          </w:tcPr>
          <w:p w:rsidR="00376103" w:rsidRDefault="00376103">
            <w:pPr>
              <w:pStyle w:val="ConsPlusNormal"/>
            </w:pPr>
          </w:p>
        </w:tc>
        <w:tc>
          <w:tcPr>
            <w:tcW w:w="2098" w:type="dxa"/>
          </w:tcPr>
          <w:p w:rsidR="00376103" w:rsidRDefault="00376103">
            <w:pPr>
              <w:pStyle w:val="ConsPlusNormal"/>
            </w:pPr>
          </w:p>
        </w:tc>
        <w:tc>
          <w:tcPr>
            <w:tcW w:w="1701" w:type="dxa"/>
          </w:tcPr>
          <w:p w:rsidR="00376103" w:rsidRDefault="00376103">
            <w:pPr>
              <w:pStyle w:val="ConsPlusNormal"/>
            </w:pPr>
          </w:p>
        </w:tc>
        <w:tc>
          <w:tcPr>
            <w:tcW w:w="1080" w:type="dxa"/>
          </w:tcPr>
          <w:p w:rsidR="00376103" w:rsidRDefault="00376103">
            <w:pPr>
              <w:pStyle w:val="ConsPlusNormal"/>
            </w:pPr>
          </w:p>
        </w:tc>
        <w:tc>
          <w:tcPr>
            <w:tcW w:w="850" w:type="dxa"/>
          </w:tcPr>
          <w:p w:rsidR="00376103" w:rsidRDefault="00376103">
            <w:pPr>
              <w:pStyle w:val="ConsPlusNormal"/>
            </w:pPr>
          </w:p>
        </w:tc>
      </w:tr>
    </w:tbl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jc w:val="both"/>
      </w:pPr>
    </w:p>
    <w:p w:rsidR="00376103" w:rsidRDefault="00376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854" w:rsidRDefault="003D7854"/>
    <w:sectPr w:rsidR="003D7854" w:rsidSect="00C27B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03"/>
    <w:rsid w:val="00376103"/>
    <w:rsid w:val="003D7854"/>
    <w:rsid w:val="009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6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6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CCBC82B7B1FD509DE5BBDD77D028D60FC82EB668E84AC0C4972FEA883BCD27A7ED45EC08FCBD1s53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9CCBC82B7B1FD509DE45B0C1115F856AF6D8EE6A8788F3501629A3FF8AB685s33D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CCBC82B7B1FD509DE45B0C1115F856AF6D8EE6A818AFB591629A3FF8AB6853D318D1C8482CBD3523F82s23F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89CCBC82B7B1FD509DE5BBDD77D028D60FC82EB668E84AC0C4972FEA883BCD27A7ED45EC08FCBD4s53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9CCBC82B7B1FD509DE5BBDD77D028D60FC82EB668E84AC0C4972FEA883BCD27A7ED45EC08FCBD6s53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2</cp:revision>
  <dcterms:created xsi:type="dcterms:W3CDTF">2017-05-03T13:55:00Z</dcterms:created>
  <dcterms:modified xsi:type="dcterms:W3CDTF">2017-05-04T08:42:00Z</dcterms:modified>
</cp:coreProperties>
</file>