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4" w:rsidRPr="0049365C" w:rsidRDefault="0049365C" w:rsidP="0049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365C">
        <w:rPr>
          <w:rFonts w:ascii="Times New Roman" w:hAnsi="Times New Roman" w:cs="Times New Roman"/>
          <w:b/>
          <w:sz w:val="28"/>
          <w:szCs w:val="28"/>
        </w:rPr>
        <w:t>Сводная информация поступивших предложений</w:t>
      </w:r>
    </w:p>
    <w:p w:rsidR="0049365C" w:rsidRDefault="00820F5E" w:rsidP="0049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365C" w:rsidRPr="0049365C">
        <w:rPr>
          <w:rFonts w:ascii="Times New Roman" w:hAnsi="Times New Roman" w:cs="Times New Roman"/>
          <w:b/>
          <w:sz w:val="28"/>
          <w:szCs w:val="28"/>
        </w:rPr>
        <w:t xml:space="preserve">о итогам публичного обсуждения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Саратовской области </w:t>
      </w:r>
    </w:p>
    <w:p w:rsidR="0049365C" w:rsidRDefault="0049365C" w:rsidP="0049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5C" w:rsidRPr="007B0DD5" w:rsidRDefault="0049365C" w:rsidP="0049365C">
      <w:pPr>
        <w:rPr>
          <w:rFonts w:ascii="Times New Roman" w:hAnsi="Times New Roman" w:cs="Times New Roman"/>
          <w:sz w:val="28"/>
          <w:szCs w:val="28"/>
        </w:rPr>
      </w:pPr>
      <w:r w:rsidRPr="007B0DD5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480AAF" w:rsidRPr="00480AAF">
        <w:rPr>
          <w:rFonts w:ascii="Times New Roman" w:hAnsi="Times New Roman" w:cs="Times New Roman"/>
          <w:sz w:val="28"/>
          <w:szCs w:val="28"/>
        </w:rPr>
        <w:t>http://www.sport.saratov.gov.ru/ministerstvo/pravovoe-obespechenie/ocenka-regulirujushhego-vozdejstvija</w:t>
      </w:r>
    </w:p>
    <w:p w:rsidR="0049365C" w:rsidRPr="007B0DD5" w:rsidRDefault="0049365C" w:rsidP="0049365C">
      <w:pPr>
        <w:rPr>
          <w:rFonts w:ascii="Times New Roman" w:hAnsi="Times New Roman" w:cs="Times New Roman"/>
          <w:sz w:val="28"/>
          <w:szCs w:val="28"/>
        </w:rPr>
      </w:pPr>
      <w:r w:rsidRPr="007B0DD5">
        <w:rPr>
          <w:rFonts w:ascii="Times New Roman" w:hAnsi="Times New Roman" w:cs="Times New Roman"/>
          <w:sz w:val="28"/>
          <w:szCs w:val="28"/>
        </w:rPr>
        <w:t>Ссылка на сводный отчет:</w:t>
      </w:r>
      <w:r w:rsidR="00480AAF" w:rsidRPr="00480AAF">
        <w:t xml:space="preserve"> </w:t>
      </w:r>
      <w:r w:rsidR="00480AAF" w:rsidRPr="00480AAF">
        <w:rPr>
          <w:rFonts w:ascii="Times New Roman" w:hAnsi="Times New Roman" w:cs="Times New Roman"/>
          <w:sz w:val="28"/>
          <w:szCs w:val="28"/>
        </w:rPr>
        <w:t>http://www.sport.saratov.gov.ru/ministerstvo/pravovoe-obespechenie/ocenka-regulirujushhego-vozdejstvija</w:t>
      </w:r>
    </w:p>
    <w:p w:rsidR="0049365C" w:rsidRPr="007B0DD5" w:rsidRDefault="0049365C" w:rsidP="0049365C">
      <w:pPr>
        <w:rPr>
          <w:rFonts w:ascii="Times New Roman" w:hAnsi="Times New Roman" w:cs="Times New Roman"/>
          <w:sz w:val="28"/>
          <w:szCs w:val="28"/>
        </w:rPr>
      </w:pPr>
      <w:r w:rsidRPr="007B0DD5">
        <w:rPr>
          <w:rFonts w:ascii="Times New Roman" w:hAnsi="Times New Roman" w:cs="Times New Roman"/>
          <w:sz w:val="28"/>
          <w:szCs w:val="28"/>
        </w:rPr>
        <w:t xml:space="preserve">Дата проведения публичного обсуждения: 16 января 2017 года по 1 февраля 2017 года </w:t>
      </w:r>
    </w:p>
    <w:p w:rsidR="0049365C" w:rsidRPr="007B0DD5" w:rsidRDefault="0049365C" w:rsidP="0049365C">
      <w:pPr>
        <w:rPr>
          <w:rFonts w:ascii="Times New Roman" w:hAnsi="Times New Roman" w:cs="Times New Roman"/>
          <w:sz w:val="28"/>
          <w:szCs w:val="28"/>
        </w:rPr>
      </w:pPr>
      <w:r w:rsidRPr="007B0DD5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 0</w:t>
      </w: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610"/>
        <w:gridCol w:w="2815"/>
        <w:gridCol w:w="2070"/>
        <w:gridCol w:w="2815"/>
        <w:gridCol w:w="3847"/>
        <w:gridCol w:w="2816"/>
      </w:tblGrid>
      <w:tr w:rsidR="0049365C" w:rsidTr="007B0DD5">
        <w:trPr>
          <w:trHeight w:val="2159"/>
        </w:trPr>
        <w:tc>
          <w:tcPr>
            <w:tcW w:w="610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5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для обсуждения</w:t>
            </w:r>
          </w:p>
        </w:tc>
        <w:tc>
          <w:tcPr>
            <w:tcW w:w="2070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815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847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2816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разработчика</w:t>
            </w:r>
          </w:p>
        </w:tc>
      </w:tr>
      <w:tr w:rsidR="0049365C" w:rsidTr="007B0DD5">
        <w:trPr>
          <w:trHeight w:val="317"/>
        </w:trPr>
        <w:tc>
          <w:tcPr>
            <w:tcW w:w="610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49365C" w:rsidRDefault="0049365C" w:rsidP="0049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65C" w:rsidRDefault="0049365C" w:rsidP="0049365C">
      <w:pPr>
        <w:rPr>
          <w:rFonts w:ascii="Times New Roman" w:hAnsi="Times New Roman" w:cs="Times New Roman"/>
          <w:b/>
          <w:sz w:val="28"/>
          <w:szCs w:val="28"/>
        </w:rPr>
      </w:pPr>
    </w:p>
    <w:p w:rsidR="0049365C" w:rsidRPr="007B0DD5" w:rsidRDefault="0049365C" w:rsidP="0049365C">
      <w:pPr>
        <w:rPr>
          <w:rFonts w:ascii="Times New Roman" w:hAnsi="Times New Roman" w:cs="Times New Roman"/>
          <w:sz w:val="28"/>
          <w:szCs w:val="28"/>
        </w:rPr>
      </w:pPr>
      <w:r w:rsidRPr="007B0DD5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49365C" w:rsidRDefault="0049365C" w:rsidP="0049365C">
      <w:pPr>
        <w:rPr>
          <w:rFonts w:ascii="Times New Roman" w:hAnsi="Times New Roman" w:cs="Times New Roman"/>
          <w:b/>
          <w:sz w:val="28"/>
          <w:szCs w:val="28"/>
        </w:rPr>
      </w:pPr>
    </w:p>
    <w:p w:rsidR="0049365C" w:rsidRDefault="0049365C" w:rsidP="00493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молодежной политики, </w:t>
      </w:r>
    </w:p>
    <w:p w:rsidR="0049365C" w:rsidRPr="0049365C" w:rsidRDefault="0049365C" w:rsidP="00493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спорта и туризма  Саратовской области                                                                                                       А.В. Абросимов</w:t>
      </w:r>
    </w:p>
    <w:sectPr w:rsidR="0049365C" w:rsidRPr="0049365C" w:rsidSect="0049365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58"/>
    <w:rsid w:val="00480AAF"/>
    <w:rsid w:val="0049365C"/>
    <w:rsid w:val="007B0DD5"/>
    <w:rsid w:val="007D7FC8"/>
    <w:rsid w:val="00820F5E"/>
    <w:rsid w:val="008D1155"/>
    <w:rsid w:val="00A42D3B"/>
    <w:rsid w:val="00AE5AAB"/>
    <w:rsid w:val="00AF72F4"/>
    <w:rsid w:val="00B5767E"/>
    <w:rsid w:val="00CD327B"/>
    <w:rsid w:val="00D82F58"/>
    <w:rsid w:val="00EC37B2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Чудина Татьяна Николаевна</cp:lastModifiedBy>
  <cp:revision>2</cp:revision>
  <dcterms:created xsi:type="dcterms:W3CDTF">2017-02-20T12:56:00Z</dcterms:created>
  <dcterms:modified xsi:type="dcterms:W3CDTF">2017-02-20T12:56:00Z</dcterms:modified>
</cp:coreProperties>
</file>