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1" w:rsidRPr="005E24F1" w:rsidRDefault="005E24F1" w:rsidP="005E24F1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1580B" w:rsidRDefault="007B6911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210A0">
        <w:rPr>
          <w:rFonts w:ascii="Times New Roman" w:hAnsi="Times New Roman"/>
          <w:sz w:val="24"/>
          <w:szCs w:val="24"/>
          <w:lang w:eastAsia="ru-RU"/>
        </w:rPr>
        <w:t>-ой Всероссийской конкурс-премии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355A" w:rsidRDefault="0031580B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уличного искусства 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</w:p>
    <w:p w:rsidR="008210A0" w:rsidRPr="005E24F1" w:rsidRDefault="008210A0" w:rsidP="00AD355A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F1" w:rsidRDefault="005E24F1" w:rsidP="005E24F1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E24F1" w:rsidRPr="0031580B" w:rsidRDefault="005E24F1" w:rsidP="0031580B">
      <w:pPr>
        <w:spacing w:after="0" w:line="240" w:lineRule="auto"/>
        <w:ind w:right="-29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</w:t>
      </w:r>
      <w:r w:rsidR="0031580B">
        <w:rPr>
          <w:rFonts w:ascii="Times New Roman" w:hAnsi="Times New Roman"/>
          <w:sz w:val="24"/>
          <w:szCs w:val="24"/>
          <w:lang w:eastAsia="ru-RU"/>
        </w:rPr>
        <w:t>2-ой Всероссийской конкурс-премии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уличного искусства 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  <w:r w:rsidR="003649B6"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Региональной Общественной Спортивной Организацией Ставропольского края «Центр </w:t>
      </w:r>
      <w:proofErr w:type="spellStart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Паркура</w:t>
      </w:r>
      <w:proofErr w:type="spellEnd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Оффбитс</w:t>
      </w:r>
      <w:proofErr w:type="spellEnd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D73C6" w:rsidRDefault="005E24F1" w:rsidP="003649B6">
      <w:pPr>
        <w:spacing w:after="0" w:line="240" w:lineRule="auto"/>
        <w:ind w:right="-29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требование к участникам и порядок их участия.</w:t>
      </w:r>
    </w:p>
    <w:p w:rsidR="00E8694D" w:rsidRDefault="00E8694D" w:rsidP="007B47A5">
      <w:p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Default="00DF735B" w:rsidP="00030A64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AD355A" w:rsidRDefault="003649B6" w:rsidP="007B47A5">
      <w:pPr>
        <w:spacing w:after="0" w:line="240" w:lineRule="auto"/>
        <w:ind w:left="-207" w:right="-299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популяризации современных 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молодежной культуры</w:t>
      </w:r>
      <w:r w:rsidR="0053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массового спорта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 развития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молодежи, поддержки наиболее успешных лидеров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негативных явлений в молодёжной среде и популяризации здорового образа жизни.</w:t>
      </w:r>
    </w:p>
    <w:p w:rsidR="00AD355A" w:rsidRDefault="00AD355A" w:rsidP="007B47A5">
      <w:pPr>
        <w:spacing w:after="0" w:line="240" w:lineRule="auto"/>
        <w:ind w:right="-2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и место проведения</w:t>
      </w:r>
      <w:r w:rsidR="00B9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</w:t>
      </w:r>
    </w:p>
    <w:p w:rsidR="003649B6" w:rsidRDefault="0031580B" w:rsidP="003649B6">
      <w:pPr>
        <w:spacing w:after="0" w:line="240" w:lineRule="auto"/>
        <w:ind w:left="-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Премия</w:t>
      </w:r>
      <w:r w:rsidR="00364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этапов: </w:t>
      </w:r>
    </w:p>
    <w:p w:rsidR="0031580B" w:rsidRDefault="003649B6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10 сентября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28 февраля 2019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о</w:t>
      </w:r>
      <w:r w:rsidR="0031580B">
        <w:rPr>
          <w:rFonts w:ascii="Times New Roman" w:eastAsia="Times New Roman" w:hAnsi="Times New Roman"/>
          <w:sz w:val="24"/>
          <w:szCs w:val="24"/>
          <w:lang w:eastAsia="ru-RU"/>
        </w:rPr>
        <w:t>нлайн регистрация участников в автоматизированной информационной системе «Молодежь России» (далее АИС «Молодежь России»</w:t>
      </w:r>
      <w:r w:rsidR="00760D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 марта 2019 года по 12 марта 2019 года – работа независимой международной экспертной комиссии, отбор шорт листа по регионам РФ и общего шорт листа номинаций.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13 марта 2019 года по 15 марта 2019 года – публикация шорт листа на официальных информационных ресурсах Премии.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16 марта 2019 года по 5 апреля 2019 года – регистрация на финальные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баттлы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селекшен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спортивных номинациях Премии.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12 апреля 2018 по 14 апреля 2018 года – финал Премии, образовательный форум, Всероссийский чемпионат, церемония награждения номинантов и лауреатов премии «КАРДО».</w:t>
      </w:r>
    </w:p>
    <w:p w:rsidR="007B47A5" w:rsidRDefault="007B47A5" w:rsidP="007B47A5">
      <w:pPr>
        <w:spacing w:after="0" w:line="240" w:lineRule="auto"/>
        <w:ind w:left="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numPr>
          <w:ilvl w:val="0"/>
          <w:numId w:val="8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B9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3E7865" w:rsidRPr="00760D72" w:rsidRDefault="00AD355A" w:rsidP="00760D72">
      <w:pPr>
        <w:pStyle w:val="a3"/>
        <w:numPr>
          <w:ilvl w:val="1"/>
          <w:numId w:val="8"/>
        </w:numPr>
        <w:spacing w:after="0" w:line="240" w:lineRule="auto"/>
        <w:ind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Организаторами </w:t>
      </w:r>
      <w:r w:rsidR="003E78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0A64" w:rsidRPr="00030A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являются: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национальностей (ФАДН России);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Правительство Ставропольского края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МРОСО СК «Центр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Паркура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Оффтитс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ED020D" w:rsidRPr="00ED020D" w:rsidRDefault="00ED020D" w:rsidP="00ED020D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Оргкомитет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Премии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входят:</w:t>
      </w:r>
    </w:p>
    <w:p w:rsidR="00ED020D" w:rsidRDefault="00ED020D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Работенко</w:t>
      </w:r>
      <w:proofErr w:type="spellEnd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 Александрович – Директор 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Премии и </w:t>
      </w: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МРОСО СК «Центр </w:t>
      </w: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Паркура</w:t>
      </w:r>
      <w:proofErr w:type="spellEnd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Офф</w:t>
      </w:r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>битс</w:t>
      </w:r>
      <w:proofErr w:type="spellEnd"/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 xml:space="preserve">», главный судья </w:t>
      </w:r>
      <w:r w:rsidR="000B0C57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843" w:rsidRPr="00ED020D" w:rsidRDefault="00150843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Тычинина Юлия Игоревна – секретарь Премии;</w:t>
      </w:r>
    </w:p>
    <w:p w:rsidR="00150843" w:rsidRDefault="00ED020D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43">
        <w:rPr>
          <w:rFonts w:ascii="Times New Roman" w:eastAsia="Times New Roman" w:hAnsi="Times New Roman"/>
          <w:sz w:val="24"/>
          <w:szCs w:val="24"/>
          <w:lang w:eastAsia="ru-RU"/>
        </w:rPr>
        <w:t>Бобин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Александрович – координатор прикладных направлений Премии;</w:t>
      </w:r>
    </w:p>
    <w:p w:rsidR="00150843" w:rsidRDefault="00150843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 Мария Александровна – координатор творческих направлений Премии;</w:t>
      </w:r>
    </w:p>
    <w:p w:rsidR="00ED020D" w:rsidRDefault="00ED020D" w:rsidP="00ED020D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Филатов Алекс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андр Дмитриевич – координатор спортивных направлений Премии;</w:t>
      </w:r>
    </w:p>
    <w:p w:rsidR="00150843" w:rsidRPr="00150843" w:rsidRDefault="00150843" w:rsidP="00150843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– руководитель блока регистрации Премии;</w:t>
      </w:r>
    </w:p>
    <w:p w:rsidR="007B47A5" w:rsidRPr="007B47A5" w:rsidRDefault="007B47A5" w:rsidP="007B47A5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профессиональной оценки качества выступления команд в конкурсных номинациях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Организаторами создается компетентное</w:t>
      </w:r>
      <w:r w:rsidR="00C42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международное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жюри. В состав жюри включаются специалисты по номинациям, пользующиеся авторитетом в соответствующих областях молодёжной культуры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B47A5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Главный судья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Работенко</w:t>
      </w:r>
      <w:proofErr w:type="spellEnd"/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Валент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 Александрович;</w:t>
      </w:r>
    </w:p>
    <w:p w:rsidR="007B47A5" w:rsidRPr="00ED020D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Секретарь 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Фестиваля – Бобин Олег Александрович.</w:t>
      </w:r>
    </w:p>
    <w:p w:rsidR="007B47A5" w:rsidRPr="007B47A5" w:rsidRDefault="007B47A5" w:rsidP="007B47A5">
      <w:pPr>
        <w:spacing w:after="0" w:line="240" w:lineRule="auto"/>
        <w:ind w:left="-142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Default="007B47A5" w:rsidP="007B47A5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мероприятия</w:t>
      </w:r>
    </w:p>
    <w:p w:rsidR="007B47A5" w:rsidRPr="00ED020D" w:rsidRDefault="007B47A5" w:rsidP="007B47A5">
      <w:pPr>
        <w:numPr>
          <w:ilvl w:val="1"/>
          <w:numId w:val="8"/>
        </w:numPr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 общественные организации, молодёжные команды, творческие коллективы и отдельные атлеты, соответствующие следующим условиям и требованиям Положения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47A5" w:rsidRPr="00ED020D" w:rsidRDefault="00C425F0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 возраст от 18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E7865">
        <w:rPr>
          <w:rFonts w:ascii="Times New Roman" w:eastAsia="Calibri" w:hAnsi="Times New Roman" w:cs="Times New Roman"/>
          <w:sz w:val="24"/>
          <w:szCs w:val="24"/>
        </w:rPr>
        <w:t>55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7B47A5" w:rsidRPr="00ED020D" w:rsidRDefault="007B47A5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– наличие документов, подтверждающих личность – копия паспорта/свидетельства о рождении; </w:t>
      </w:r>
    </w:p>
    <w:p w:rsidR="003E7865" w:rsidRDefault="007B47A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>– наличие заявки на участие</w:t>
      </w:r>
      <w:r w:rsidR="00C425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</w:p>
    <w:p w:rsidR="00C425F0" w:rsidRDefault="003E786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7A5" w:rsidRDefault="007B47A5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Pr="00ED020D">
        <w:rPr>
          <w:rFonts w:ascii="Times New Roman" w:hAnsi="Times New Roman"/>
          <w:sz w:val="24"/>
          <w:szCs w:val="24"/>
        </w:rPr>
        <w:t xml:space="preserve">на участие в </w:t>
      </w:r>
      <w:r w:rsidR="000B0C57">
        <w:rPr>
          <w:rFonts w:ascii="Times New Roman" w:hAnsi="Times New Roman"/>
          <w:sz w:val="24"/>
          <w:szCs w:val="24"/>
        </w:rPr>
        <w:t xml:space="preserve">Премии </w:t>
      </w:r>
      <w:r w:rsidR="00532ADE">
        <w:rPr>
          <w:rFonts w:ascii="Times New Roman" w:hAnsi="Times New Roman"/>
          <w:sz w:val="24"/>
          <w:szCs w:val="24"/>
        </w:rPr>
        <w:t xml:space="preserve"> принимаются до </w:t>
      </w:r>
      <w:r w:rsidR="00C425F0">
        <w:rPr>
          <w:rFonts w:ascii="Times New Roman" w:hAnsi="Times New Roman"/>
          <w:sz w:val="24"/>
          <w:szCs w:val="24"/>
        </w:rPr>
        <w:t>12 марта</w:t>
      </w:r>
      <w:r w:rsidR="003E7865">
        <w:rPr>
          <w:rFonts w:ascii="Times New Roman" w:hAnsi="Times New Roman"/>
          <w:sz w:val="24"/>
          <w:szCs w:val="24"/>
        </w:rPr>
        <w:t xml:space="preserve"> </w:t>
      </w:r>
      <w:r w:rsidR="00C425F0">
        <w:rPr>
          <w:rFonts w:ascii="Times New Roman" w:hAnsi="Times New Roman"/>
          <w:sz w:val="24"/>
          <w:szCs w:val="24"/>
        </w:rPr>
        <w:t xml:space="preserve">2019 </w:t>
      </w:r>
      <w:r w:rsidRPr="00ED020D">
        <w:rPr>
          <w:rFonts w:ascii="Times New Roman" w:hAnsi="Times New Roman"/>
          <w:sz w:val="24"/>
          <w:szCs w:val="24"/>
        </w:rPr>
        <w:t>года включительно в установленной ф</w:t>
      </w:r>
      <w:r w:rsidR="003E7865">
        <w:rPr>
          <w:rFonts w:ascii="Times New Roman" w:hAnsi="Times New Roman"/>
          <w:sz w:val="24"/>
          <w:szCs w:val="24"/>
        </w:rPr>
        <w:t>орме</w:t>
      </w:r>
      <w:r w:rsidR="00C425F0">
        <w:rPr>
          <w:rFonts w:ascii="Times New Roman" w:hAnsi="Times New Roman"/>
          <w:sz w:val="24"/>
          <w:szCs w:val="24"/>
        </w:rPr>
        <w:t xml:space="preserve"> в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  <w:r w:rsidR="003E7865">
        <w:rPr>
          <w:rFonts w:ascii="Times New Roman" w:hAnsi="Times New Roman"/>
          <w:sz w:val="24"/>
          <w:szCs w:val="24"/>
        </w:rPr>
        <w:t>.</w:t>
      </w:r>
    </w:p>
    <w:p w:rsidR="00ED020D" w:rsidRPr="00510FEC" w:rsidRDefault="00ED020D" w:rsidP="00510FEC">
      <w:pPr>
        <w:spacing w:after="0" w:line="240" w:lineRule="auto"/>
        <w:ind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0C2CE0" w:rsidRDefault="00560D9A" w:rsidP="000C2CE0">
      <w:pPr>
        <w:pStyle w:val="a3"/>
        <w:numPr>
          <w:ilvl w:val="0"/>
          <w:numId w:val="8"/>
        </w:numPr>
        <w:spacing w:after="0"/>
        <w:ind w:firstLine="3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D9A">
        <w:rPr>
          <w:rFonts w:ascii="Times New Roman" w:eastAsia="Times New Roman" w:hAnsi="Times New Roman"/>
          <w:sz w:val="24"/>
          <w:szCs w:val="24"/>
          <w:lang w:eastAsia="ru-RU"/>
        </w:rPr>
        <w:t>Ход мероприятия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апреля: 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12.00-12.30 – Торжественное открытие финала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12:30-13:30 – Встреча представителей ФАДМ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14:00-15:00 – Встреча представителей ФАДН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15:00-20:00 – Образовательная программа;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15:00-20:00 – Пресс-конференции</w:t>
      </w:r>
      <w:r w:rsidRPr="00316C61">
        <w:rPr>
          <w:rFonts w:ascii="Times New Roman" w:hAnsi="Times New Roman"/>
          <w:sz w:val="24"/>
        </w:rPr>
        <w:t xml:space="preserve"> с номинантами</w:t>
      </w:r>
      <w:r>
        <w:rPr>
          <w:rFonts w:ascii="Times New Roman" w:hAnsi="Times New Roman"/>
          <w:sz w:val="24"/>
        </w:rPr>
        <w:t xml:space="preserve"> Премии;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12.00-12.30 – Торжественное открытие финала конкурса;</w:t>
      </w:r>
    </w:p>
    <w:p w:rsidR="00316C61" w:rsidRPr="00316C61" w:rsidRDefault="00316C61" w:rsidP="003C1F10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12.30-14.00 – Квалификационные отборы \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елекшен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танцы,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воркаут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паркур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трикинг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14.00-15.00 – Перерыв, розыгрыш лотереи, монтаж площадок к финалу;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14.30-18.00 – Соревнования по танцам,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воркауту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паркуру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с 1/8 по 1/2;</w:t>
      </w:r>
    </w:p>
    <w:p w:rsid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18.00-19.00 – Подведение итогов дня, формирование повестки на торжественный финал Премии.</w:t>
      </w:r>
    </w:p>
    <w:p w:rsidR="003C1F10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19:00-22:00 – Свободное время;</w:t>
      </w:r>
    </w:p>
    <w:p w:rsidR="003C1F10" w:rsidRPr="00316C61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22:00-04:00 – Ночная развлекательная программа. </w:t>
      </w:r>
    </w:p>
    <w:p w:rsidR="00316C61" w:rsidRPr="00316C61" w:rsidRDefault="00316C61" w:rsidP="00316C6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16C61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14.00-15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15.00-16.00 – Работа фотозон и площадок памяти;</w:t>
      </w:r>
    </w:p>
    <w:p w:rsidR="00316C61" w:rsidRPr="00316C61" w:rsidRDefault="001C4047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.00-19.00 – Торжественная церемония награждения лауреатов Премии «КАРДО», подведение итогов. </w:t>
      </w:r>
    </w:p>
    <w:p w:rsidR="00316C61" w:rsidRPr="00316C61" w:rsidRDefault="00316C61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19.00-20.00 – Работа фотозоны, интервью для СМИ,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нетворкинг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0C57" w:rsidRDefault="000B0C57" w:rsidP="00316C61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7B47A5" w:rsidRDefault="00510FEC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B47A5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 по номинациям: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Общественник года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 года;</w:t>
      </w:r>
    </w:p>
    <w:p w:rsidR="001C4047" w:rsidRDefault="00B96AE5" w:rsidP="001C40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Медиамейкер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Трейсер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Воркаутер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Танцор года;</w:t>
      </w:r>
    </w:p>
    <w:p w:rsidR="001C4047" w:rsidRPr="007B47A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5E24F1" w:rsidRPr="005E24F1" w:rsidRDefault="005E24F1" w:rsidP="001278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1278A4" w:rsidRDefault="00510FEC" w:rsidP="00510FE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78A4">
        <w:rPr>
          <w:rFonts w:ascii="Times New Roman" w:hAnsi="Times New Roman"/>
          <w:sz w:val="24"/>
          <w:szCs w:val="24"/>
        </w:rPr>
        <w:t xml:space="preserve">. </w:t>
      </w:r>
      <w:r w:rsidRPr="00510FEC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B96AE5">
        <w:rPr>
          <w:rFonts w:ascii="Times New Roman" w:hAnsi="Times New Roman"/>
          <w:sz w:val="24"/>
          <w:szCs w:val="24"/>
        </w:rPr>
        <w:t>Премии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>.1.  Ответственность за соответствие места проведения соревнований всем санитарным требованиям и нормам безопасности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директора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3C6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за обеспечение медицинской помощи (наличие медицинского персонала) участников и зрителей во время проведения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возлагается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.3 Ответственность за обеспечение безопасности участников и зрителей во время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, а также инструктаж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на случай угрозы террористического акта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10FEC">
        <w:rPr>
          <w:rFonts w:ascii="Times New Roman" w:eastAsia="Calibri" w:hAnsi="Times New Roman" w:cs="Times New Roman"/>
          <w:sz w:val="24"/>
          <w:szCs w:val="24"/>
        </w:rPr>
        <w:t>.4. Ответстве</w:t>
      </w:r>
      <w:r w:rsidR="00B96AE5">
        <w:rPr>
          <w:rFonts w:ascii="Times New Roman" w:eastAsia="Calibri" w:hAnsi="Times New Roman" w:cs="Times New Roman"/>
          <w:sz w:val="24"/>
          <w:szCs w:val="24"/>
        </w:rPr>
        <w:t>нность за наличие у участников 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медицинских справок, подтверждающих состояние здоровья и возможность их допуска к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несут спо</w:t>
      </w:r>
      <w:r>
        <w:rPr>
          <w:rFonts w:ascii="Times New Roman" w:eastAsia="Calibri" w:hAnsi="Times New Roman" w:cs="Times New Roman"/>
          <w:sz w:val="24"/>
          <w:szCs w:val="24"/>
        </w:rPr>
        <w:t>ртсмены, тренеры и руководители;</w:t>
      </w:r>
    </w:p>
    <w:p w:rsidR="005E24F1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.5. Ответственность за наличие у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страховки от несчастных случаев, жизни и здоровья участников Фестиваля несут спортсмены, тренеры и руководители.</w:t>
      </w:r>
    </w:p>
    <w:p w:rsidR="00E8694D" w:rsidRPr="005E24F1" w:rsidRDefault="00E8694D" w:rsidP="00B96A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510FEC" w:rsidRDefault="00510FEC" w:rsidP="00510FEC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4F1" w:rsidRPr="005E24F1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</w:t>
      </w:r>
    </w:p>
    <w:p w:rsidR="00510FEC" w:rsidRDefault="00510FEC" w:rsidP="00960C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 Определение окончательных результатов осуществляется в личном зачёте, согласно правилам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которые утверждаются оргкоми</w:t>
      </w:r>
      <w:r>
        <w:rPr>
          <w:rFonts w:ascii="Times New Roman" w:eastAsia="Calibri" w:hAnsi="Times New Roman" w:cs="Times New Roman"/>
          <w:sz w:val="24"/>
          <w:szCs w:val="24"/>
        </w:rPr>
        <w:t>тетом;</w:t>
      </w:r>
    </w:p>
    <w:p w:rsid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занявшие призовые места и победители номинаций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>награждаются дипломами</w:t>
      </w:r>
      <w:r w:rsidR="008F13C6">
        <w:rPr>
          <w:rFonts w:ascii="Times New Roman" w:eastAsia="Calibri" w:hAnsi="Times New Roman" w:cs="Times New Roman"/>
          <w:sz w:val="24"/>
          <w:szCs w:val="24"/>
        </w:rPr>
        <w:t>, денежными призовым фондом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ценными призами от организаторов и спонсоров.</w:t>
      </w:r>
    </w:p>
    <w:p w:rsidR="004230F9" w:rsidRDefault="004230F9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0F9" w:rsidRDefault="004230F9" w:rsidP="004230F9">
      <w:pPr>
        <w:pStyle w:val="a3"/>
        <w:spacing w:after="0"/>
        <w:ind w:left="-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9.Трансфер и проживание участников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Транспортные услуги финалистам, попавшим в шорт-лист номинации, оплачивается за счет направляющей стороны. 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Проживание участников оплачивается направляющей стороной или самими участниками Премии. </w:t>
      </w:r>
    </w:p>
    <w:p w:rsidR="004230F9" w:rsidRP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Остальные расходы несет </w:t>
      </w:r>
      <w:proofErr w:type="spellStart"/>
      <w:r>
        <w:rPr>
          <w:rFonts w:ascii="Times New Roman" w:hAnsi="Times New Roman"/>
          <w:sz w:val="24"/>
          <w:szCs w:val="24"/>
        </w:rPr>
        <w:t>орг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Премии. </w:t>
      </w:r>
    </w:p>
    <w:p w:rsidR="00510FEC" w:rsidRP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D80" w:rsidRPr="00FC331F" w:rsidRDefault="004230F9" w:rsidP="00A7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1D80" w:rsidRPr="00FC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мероприятия</w:t>
      </w:r>
    </w:p>
    <w:p w:rsidR="00510FEC" w:rsidRPr="00510FEC" w:rsidRDefault="00510FEC" w:rsidP="00510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="008F13C6">
        <w:rPr>
          <w:rFonts w:ascii="Times New Roman" w:eastAsia="Calibri" w:hAnsi="Times New Roman" w:cs="Times New Roman"/>
          <w:sz w:val="24"/>
          <w:szCs w:val="24"/>
        </w:rPr>
        <w:t>355000</w:t>
      </w:r>
      <w:r w:rsidR="008F13C6" w:rsidRPr="008F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город Ставрополь, ул. </w:t>
      </w:r>
      <w:r w:rsidR="000564DD">
        <w:rPr>
          <w:rFonts w:ascii="Times New Roman" w:eastAsia="Calibri" w:hAnsi="Times New Roman" w:cs="Times New Roman"/>
          <w:sz w:val="24"/>
          <w:szCs w:val="24"/>
        </w:rPr>
        <w:t>Шпаковская, 92/1.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C6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(прием заявок, решение организационных вопросов): 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FEC">
        <w:rPr>
          <w:rFonts w:ascii="Times New Roman" w:eastAsia="Calibri" w:hAnsi="Times New Roman" w:cs="Times New Roman"/>
          <w:sz w:val="24"/>
          <w:szCs w:val="24"/>
        </w:rPr>
        <w:t>Работенко</w:t>
      </w:r>
      <w:proofErr w:type="spellEnd"/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Валентин Александрович. </w:t>
      </w:r>
    </w:p>
    <w:p w:rsidR="00510FEC" w:rsidRPr="00510FEC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510FEC" w:rsidRPr="00510FEC">
        <w:rPr>
          <w:rFonts w:ascii="Times New Roman" w:eastAsia="Calibri" w:hAnsi="Times New Roman" w:cs="Times New Roman"/>
          <w:sz w:val="24"/>
          <w:szCs w:val="24"/>
        </w:rPr>
        <w:t>+7(918) – 752 – 55 – 17</w:t>
      </w:r>
    </w:p>
    <w:p w:rsidR="00510FEC" w:rsidRPr="00316C61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F1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contact</w:t>
      </w:r>
      <w:r w:rsidR="00B96AE5" w:rsidRPr="00316C6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offbeats</w:t>
      </w:r>
      <w:proofErr w:type="spellEnd"/>
      <w:r w:rsidR="00B96AE5" w:rsidRPr="00316C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96AE5" w:rsidRPr="00510FEC" w:rsidRDefault="00B96AE5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Web-ресурсы с официальной информацией о Фестивале: </w:t>
      </w:r>
    </w:p>
    <w:p w:rsidR="008F13C6" w:rsidRDefault="00EE0B07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http://премия-кардо.рф</w:t>
        </w:r>
      </w:hyperlink>
    </w:p>
    <w:p w:rsidR="00E95226" w:rsidRPr="00E95226" w:rsidRDefault="00EE0B07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95226" w:rsidRPr="00F3459C">
          <w:rPr>
            <w:rStyle w:val="a4"/>
            <w:rFonts w:ascii="Times New Roman" w:hAnsi="Times New Roman"/>
            <w:sz w:val="24"/>
            <w:szCs w:val="24"/>
          </w:rPr>
          <w:t>http://vk.com/</w:t>
        </w:r>
        <w:proofErr w:type="spellStart"/>
        <w:r w:rsidR="00E95226" w:rsidRPr="00F3459C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:rsidR="00E95226" w:rsidRDefault="00EE0B07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https://www.instagram.com/</w:t>
        </w:r>
        <w:proofErr w:type="spellStart"/>
        <w:r w:rsidR="008F13C6" w:rsidRPr="000013D7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:rsidR="008F13C6" w:rsidRDefault="00EE0B07" w:rsidP="008F13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https://ais.fadm.gov.ru/measures/view/14733</w:t>
        </w:r>
      </w:hyperlink>
      <w:r w:rsidR="008F13C6" w:rsidRPr="008F13C6">
        <w:rPr>
          <w:rFonts w:ascii="Times New Roman" w:hAnsi="Times New Roman"/>
          <w:sz w:val="24"/>
          <w:szCs w:val="24"/>
        </w:rPr>
        <w:t xml:space="preserve"> </w:t>
      </w:r>
    </w:p>
    <w:p w:rsidR="002D73C6" w:rsidRDefault="002D73C6" w:rsidP="00316C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D73C6" w:rsidSect="002D73C6">
      <w:pgSz w:w="11906" w:h="16838"/>
      <w:pgMar w:top="426" w:right="851" w:bottom="820" w:left="850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9D"/>
    <w:multiLevelType w:val="hybridMultilevel"/>
    <w:tmpl w:val="2F509A2E"/>
    <w:lvl w:ilvl="0" w:tplc="7098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3798"/>
    <w:multiLevelType w:val="hybridMultilevel"/>
    <w:tmpl w:val="EF1EE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80895"/>
    <w:multiLevelType w:val="hybridMultilevel"/>
    <w:tmpl w:val="5FCA58B6"/>
    <w:lvl w:ilvl="0" w:tplc="D89A2F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F20909"/>
    <w:multiLevelType w:val="hybridMultilevel"/>
    <w:tmpl w:val="51661318"/>
    <w:lvl w:ilvl="0" w:tplc="FA2AA67C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B1255F"/>
    <w:multiLevelType w:val="hybridMultilevel"/>
    <w:tmpl w:val="F8965EBA"/>
    <w:lvl w:ilvl="0" w:tplc="D056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356CC"/>
    <w:multiLevelType w:val="multilevel"/>
    <w:tmpl w:val="25BA9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81561D"/>
    <w:multiLevelType w:val="multilevel"/>
    <w:tmpl w:val="2A22B3A2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7">
    <w:nsid w:val="1D7974AE"/>
    <w:multiLevelType w:val="hybridMultilevel"/>
    <w:tmpl w:val="76A073BC"/>
    <w:lvl w:ilvl="0" w:tplc="6744FB46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332CD5"/>
    <w:multiLevelType w:val="hybridMultilevel"/>
    <w:tmpl w:val="ACFE1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B1DDC"/>
    <w:multiLevelType w:val="hybridMultilevel"/>
    <w:tmpl w:val="B20C1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0B601D"/>
    <w:multiLevelType w:val="hybridMultilevel"/>
    <w:tmpl w:val="0DFE0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876AC9"/>
    <w:multiLevelType w:val="hybridMultilevel"/>
    <w:tmpl w:val="D1A4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834FF"/>
    <w:multiLevelType w:val="hybridMultilevel"/>
    <w:tmpl w:val="18EA09EA"/>
    <w:lvl w:ilvl="0" w:tplc="7FEAAA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947F2"/>
    <w:multiLevelType w:val="multilevel"/>
    <w:tmpl w:val="703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34C78"/>
    <w:multiLevelType w:val="hybridMultilevel"/>
    <w:tmpl w:val="64B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95F99"/>
    <w:multiLevelType w:val="hybridMultilevel"/>
    <w:tmpl w:val="4A1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292F"/>
    <w:multiLevelType w:val="hybridMultilevel"/>
    <w:tmpl w:val="375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423C6"/>
    <w:multiLevelType w:val="hybridMultilevel"/>
    <w:tmpl w:val="799E4554"/>
    <w:lvl w:ilvl="0" w:tplc="841000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E4407"/>
    <w:multiLevelType w:val="hybridMultilevel"/>
    <w:tmpl w:val="183E70AA"/>
    <w:lvl w:ilvl="0" w:tplc="BC50F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30A64"/>
    <w:rsid w:val="000564DD"/>
    <w:rsid w:val="000B0C57"/>
    <w:rsid w:val="000C2CE0"/>
    <w:rsid w:val="001278A4"/>
    <w:rsid w:val="00150843"/>
    <w:rsid w:val="001C08BC"/>
    <w:rsid w:val="001C4047"/>
    <w:rsid w:val="0021274A"/>
    <w:rsid w:val="00252F47"/>
    <w:rsid w:val="002D73C6"/>
    <w:rsid w:val="0031580B"/>
    <w:rsid w:val="00316C61"/>
    <w:rsid w:val="00323563"/>
    <w:rsid w:val="003649B6"/>
    <w:rsid w:val="0038159C"/>
    <w:rsid w:val="003A3A23"/>
    <w:rsid w:val="003C1F10"/>
    <w:rsid w:val="003E7865"/>
    <w:rsid w:val="004230F9"/>
    <w:rsid w:val="00510FEC"/>
    <w:rsid w:val="00532ADE"/>
    <w:rsid w:val="00560D9A"/>
    <w:rsid w:val="005D5ACF"/>
    <w:rsid w:val="005E24F1"/>
    <w:rsid w:val="00663A37"/>
    <w:rsid w:val="00760D72"/>
    <w:rsid w:val="007B47A5"/>
    <w:rsid w:val="007B6911"/>
    <w:rsid w:val="008210A0"/>
    <w:rsid w:val="00895926"/>
    <w:rsid w:val="008B33FE"/>
    <w:rsid w:val="008F13C6"/>
    <w:rsid w:val="00925A27"/>
    <w:rsid w:val="00960CAD"/>
    <w:rsid w:val="009C4BCA"/>
    <w:rsid w:val="00A71D80"/>
    <w:rsid w:val="00AD355A"/>
    <w:rsid w:val="00B4313B"/>
    <w:rsid w:val="00B457A0"/>
    <w:rsid w:val="00B90329"/>
    <w:rsid w:val="00B96AE5"/>
    <w:rsid w:val="00BC7C4F"/>
    <w:rsid w:val="00C425F0"/>
    <w:rsid w:val="00D6340E"/>
    <w:rsid w:val="00DF735B"/>
    <w:rsid w:val="00E14DF2"/>
    <w:rsid w:val="00E8694D"/>
    <w:rsid w:val="00E95226"/>
    <w:rsid w:val="00ED020D"/>
    <w:rsid w:val="00EE0B07"/>
    <w:rsid w:val="00FC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0A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0A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rdoruss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kardo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7;&#1084;&#1080;&#1103;-&#1082;&#1072;&#1088;&#1076;&#1086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s.fadm.gov.ru/measures/view/14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Гагина Надежда Владимировна</cp:lastModifiedBy>
  <cp:revision>2</cp:revision>
  <cp:lastPrinted>2015-03-20T13:06:00Z</cp:lastPrinted>
  <dcterms:created xsi:type="dcterms:W3CDTF">2018-12-18T07:09:00Z</dcterms:created>
  <dcterms:modified xsi:type="dcterms:W3CDTF">2018-12-18T07:09:00Z</dcterms:modified>
</cp:coreProperties>
</file>